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814" w:rsidRPr="00467B16" w:rsidRDefault="00274A66">
      <w:pPr>
        <w:spacing w:after="0" w:line="408" w:lineRule="auto"/>
        <w:ind w:left="120"/>
        <w:jc w:val="center"/>
        <w:rPr>
          <w:lang w:val="ru-RU"/>
        </w:rPr>
      </w:pPr>
      <w:bookmarkStart w:id="0" w:name="block-43017580"/>
      <w:r w:rsidRPr="00467B16">
        <w:rPr>
          <w:rFonts w:ascii="Times New Roman" w:hAnsi="Times New Roman"/>
          <w:b/>
          <w:color w:val="000000"/>
          <w:sz w:val="28"/>
          <w:lang w:val="ru-RU"/>
        </w:rPr>
        <w:t>МИНИСТЕРСТВО ПРОСВЕЩЕНИЯ РОССИЙСКОЙ ФЕДЕРАЦИИ</w:t>
      </w:r>
    </w:p>
    <w:p w:rsidR="00760814" w:rsidRPr="00467B16" w:rsidRDefault="00274A66">
      <w:pPr>
        <w:spacing w:after="0" w:line="408" w:lineRule="auto"/>
        <w:ind w:left="120"/>
        <w:jc w:val="center"/>
        <w:rPr>
          <w:lang w:val="ru-RU"/>
        </w:rPr>
      </w:pPr>
      <w:bookmarkStart w:id="1" w:name="ac61422a-29c7-4a5a-957e-10d44a9a8bf8"/>
      <w:r w:rsidRPr="00467B16">
        <w:rPr>
          <w:rFonts w:ascii="Times New Roman" w:hAnsi="Times New Roman"/>
          <w:b/>
          <w:color w:val="000000"/>
          <w:sz w:val="28"/>
          <w:lang w:val="ru-RU"/>
        </w:rPr>
        <w:t xml:space="preserve">Министерство образования Иркутской области </w:t>
      </w:r>
      <w:bookmarkEnd w:id="1"/>
    </w:p>
    <w:p w:rsidR="00760814" w:rsidRPr="00467B16" w:rsidRDefault="00274A66">
      <w:pPr>
        <w:spacing w:after="0" w:line="408" w:lineRule="auto"/>
        <w:ind w:left="120"/>
        <w:jc w:val="center"/>
        <w:rPr>
          <w:lang w:val="ru-RU"/>
        </w:rPr>
      </w:pPr>
      <w:bookmarkStart w:id="2" w:name="999bf644-f3de-4153-a38b-a44d917c4aaf"/>
      <w:r w:rsidRPr="00467B16">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760814" w:rsidRDefault="00274A66">
      <w:pPr>
        <w:spacing w:after="0" w:line="408" w:lineRule="auto"/>
        <w:ind w:left="120"/>
        <w:jc w:val="center"/>
      </w:pPr>
      <w:r>
        <w:rPr>
          <w:rFonts w:ascii="Times New Roman" w:hAnsi="Times New Roman"/>
          <w:b/>
          <w:color w:val="000000"/>
          <w:sz w:val="28"/>
        </w:rPr>
        <w:t>МОУ "Афанасьевская СОШ"</w:t>
      </w:r>
    </w:p>
    <w:p w:rsidR="00760814" w:rsidRDefault="00760814">
      <w:pPr>
        <w:spacing w:after="0"/>
        <w:ind w:left="120"/>
      </w:pPr>
    </w:p>
    <w:p w:rsidR="00760814" w:rsidRDefault="00760814">
      <w:pPr>
        <w:spacing w:after="0"/>
        <w:ind w:left="120"/>
      </w:pPr>
    </w:p>
    <w:p w:rsidR="00760814" w:rsidRDefault="00760814">
      <w:pPr>
        <w:spacing w:after="0"/>
        <w:ind w:left="120"/>
      </w:pPr>
    </w:p>
    <w:p w:rsidR="00760814" w:rsidRDefault="00760814">
      <w:pPr>
        <w:spacing w:after="0"/>
        <w:ind w:left="120"/>
      </w:pPr>
    </w:p>
    <w:tbl>
      <w:tblPr>
        <w:tblW w:w="0" w:type="auto"/>
        <w:tblLook w:val="04A0" w:firstRow="1" w:lastRow="0" w:firstColumn="1" w:lastColumn="0" w:noHBand="0" w:noVBand="1"/>
      </w:tblPr>
      <w:tblGrid>
        <w:gridCol w:w="3114"/>
        <w:gridCol w:w="3115"/>
        <w:gridCol w:w="3115"/>
      </w:tblGrid>
      <w:tr w:rsidR="00C53FFE" w:rsidRPr="00446B18" w:rsidTr="000D4161">
        <w:tc>
          <w:tcPr>
            <w:tcW w:w="3114" w:type="dxa"/>
          </w:tcPr>
          <w:p w:rsidR="00C53FFE" w:rsidRPr="0040209D" w:rsidRDefault="00446B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46B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74A6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74A6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274A6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74A6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 П.</w:t>
            </w:r>
          </w:p>
          <w:p w:rsidR="00446B18" w:rsidRDefault="00446B1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309а</w:t>
            </w:r>
          </w:p>
          <w:p w:rsidR="000E6D86" w:rsidRDefault="00274A6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446B1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60814" w:rsidRPr="00467B16" w:rsidRDefault="00760814">
      <w:pPr>
        <w:spacing w:after="0"/>
        <w:ind w:left="120"/>
        <w:rPr>
          <w:lang w:val="ru-RU"/>
        </w:rPr>
      </w:pPr>
    </w:p>
    <w:p w:rsidR="00760814" w:rsidRPr="00467B16" w:rsidRDefault="00760814">
      <w:pPr>
        <w:spacing w:after="0"/>
        <w:ind w:left="120"/>
        <w:rPr>
          <w:lang w:val="ru-RU"/>
        </w:rPr>
      </w:pPr>
    </w:p>
    <w:p w:rsidR="00760814" w:rsidRPr="00467B16" w:rsidRDefault="00760814">
      <w:pPr>
        <w:spacing w:after="0"/>
        <w:ind w:left="120"/>
        <w:rPr>
          <w:lang w:val="ru-RU"/>
        </w:rPr>
      </w:pPr>
    </w:p>
    <w:p w:rsidR="00760814" w:rsidRPr="00467B16" w:rsidRDefault="00760814">
      <w:pPr>
        <w:spacing w:after="0"/>
        <w:ind w:left="120"/>
        <w:rPr>
          <w:lang w:val="ru-RU"/>
        </w:rPr>
      </w:pPr>
    </w:p>
    <w:p w:rsidR="00760814" w:rsidRPr="00467B16" w:rsidRDefault="00760814">
      <w:pPr>
        <w:spacing w:after="0"/>
        <w:ind w:left="120"/>
        <w:rPr>
          <w:lang w:val="ru-RU"/>
        </w:rPr>
      </w:pPr>
    </w:p>
    <w:p w:rsidR="00760814" w:rsidRPr="00467B16" w:rsidRDefault="00274A66">
      <w:pPr>
        <w:spacing w:after="0" w:line="408" w:lineRule="auto"/>
        <w:ind w:left="120"/>
        <w:jc w:val="center"/>
        <w:rPr>
          <w:lang w:val="ru-RU"/>
        </w:rPr>
      </w:pPr>
      <w:r w:rsidRPr="00467B16">
        <w:rPr>
          <w:rFonts w:ascii="Times New Roman" w:hAnsi="Times New Roman"/>
          <w:b/>
          <w:color w:val="000000"/>
          <w:sz w:val="28"/>
          <w:lang w:val="ru-RU"/>
        </w:rPr>
        <w:t>РАБОЧАЯ ПРОГРАММА</w:t>
      </w:r>
    </w:p>
    <w:p w:rsidR="00760814" w:rsidRPr="00467B16" w:rsidRDefault="00274A66">
      <w:pPr>
        <w:spacing w:after="0" w:line="408" w:lineRule="auto"/>
        <w:ind w:left="120"/>
        <w:jc w:val="center"/>
        <w:rPr>
          <w:lang w:val="ru-RU"/>
        </w:rPr>
      </w:pPr>
      <w:r w:rsidRPr="00467B16">
        <w:rPr>
          <w:rFonts w:ascii="Times New Roman" w:hAnsi="Times New Roman"/>
          <w:color w:val="000000"/>
          <w:sz w:val="28"/>
          <w:lang w:val="ru-RU"/>
        </w:rPr>
        <w:t>(</w:t>
      </w:r>
      <w:r>
        <w:rPr>
          <w:rFonts w:ascii="Times New Roman" w:hAnsi="Times New Roman"/>
          <w:color w:val="000000"/>
          <w:sz w:val="28"/>
        </w:rPr>
        <w:t>ID</w:t>
      </w:r>
      <w:r w:rsidRPr="00467B16">
        <w:rPr>
          <w:rFonts w:ascii="Times New Roman" w:hAnsi="Times New Roman"/>
          <w:color w:val="000000"/>
          <w:sz w:val="28"/>
          <w:lang w:val="ru-RU"/>
        </w:rPr>
        <w:t xml:space="preserve"> 5661729)</w:t>
      </w:r>
    </w:p>
    <w:p w:rsidR="00760814" w:rsidRPr="00467B16" w:rsidRDefault="00760814">
      <w:pPr>
        <w:spacing w:after="0"/>
        <w:ind w:left="120"/>
        <w:jc w:val="center"/>
        <w:rPr>
          <w:lang w:val="ru-RU"/>
        </w:rPr>
      </w:pPr>
    </w:p>
    <w:p w:rsidR="00760814" w:rsidRPr="00467B16" w:rsidRDefault="00274A66">
      <w:pPr>
        <w:spacing w:after="0" w:line="408" w:lineRule="auto"/>
        <w:ind w:left="120"/>
        <w:jc w:val="center"/>
        <w:rPr>
          <w:lang w:val="ru-RU"/>
        </w:rPr>
      </w:pPr>
      <w:r w:rsidRPr="00467B16">
        <w:rPr>
          <w:rFonts w:ascii="Times New Roman" w:hAnsi="Times New Roman"/>
          <w:b/>
          <w:color w:val="000000"/>
          <w:sz w:val="28"/>
          <w:lang w:val="ru-RU"/>
        </w:rPr>
        <w:t>учебного предмета «</w:t>
      </w:r>
      <w:proofErr w:type="gramStart"/>
      <w:r w:rsidRPr="00467B16">
        <w:rPr>
          <w:rFonts w:ascii="Times New Roman" w:hAnsi="Times New Roman"/>
          <w:b/>
          <w:color w:val="000000"/>
          <w:sz w:val="28"/>
          <w:lang w:val="ru-RU"/>
        </w:rPr>
        <w:t>Физическая</w:t>
      </w:r>
      <w:proofErr w:type="gramEnd"/>
      <w:r w:rsidRPr="00467B16">
        <w:rPr>
          <w:rFonts w:ascii="Times New Roman" w:hAnsi="Times New Roman"/>
          <w:b/>
          <w:color w:val="000000"/>
          <w:sz w:val="28"/>
          <w:lang w:val="ru-RU"/>
        </w:rPr>
        <w:t xml:space="preserve"> культура»</w:t>
      </w:r>
    </w:p>
    <w:p w:rsidR="00760814" w:rsidRPr="00467B16" w:rsidRDefault="00274A66">
      <w:pPr>
        <w:spacing w:after="0" w:line="408" w:lineRule="auto"/>
        <w:ind w:left="120"/>
        <w:jc w:val="center"/>
        <w:rPr>
          <w:lang w:val="ru-RU"/>
        </w:rPr>
      </w:pPr>
      <w:r w:rsidRPr="00467B16">
        <w:rPr>
          <w:rFonts w:ascii="Times New Roman" w:hAnsi="Times New Roman"/>
          <w:color w:val="000000"/>
          <w:sz w:val="28"/>
          <w:lang w:val="ru-RU"/>
        </w:rPr>
        <w:t xml:space="preserve">для обучающихся 5 – 9 классов </w:t>
      </w: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760814">
      <w:pPr>
        <w:spacing w:after="0"/>
        <w:ind w:left="120"/>
        <w:jc w:val="center"/>
        <w:rPr>
          <w:lang w:val="ru-RU"/>
        </w:rPr>
      </w:pPr>
    </w:p>
    <w:p w:rsidR="00760814" w:rsidRPr="00467B16" w:rsidRDefault="00274A66">
      <w:pPr>
        <w:spacing w:after="0"/>
        <w:ind w:left="120"/>
        <w:jc w:val="center"/>
        <w:rPr>
          <w:lang w:val="ru-RU"/>
        </w:rPr>
      </w:pPr>
      <w:bookmarkStart w:id="3" w:name="a138e01f-71ee-4195-a132-95a500e7f996"/>
      <w:r w:rsidRPr="00467B16">
        <w:rPr>
          <w:rFonts w:ascii="Times New Roman" w:hAnsi="Times New Roman"/>
          <w:b/>
          <w:color w:val="000000"/>
          <w:sz w:val="28"/>
          <w:lang w:val="ru-RU"/>
        </w:rPr>
        <w:t>д. Афанасьева</w:t>
      </w:r>
      <w:bookmarkEnd w:id="3"/>
      <w:r w:rsidRPr="00467B16">
        <w:rPr>
          <w:rFonts w:ascii="Times New Roman" w:hAnsi="Times New Roman"/>
          <w:b/>
          <w:color w:val="000000"/>
          <w:sz w:val="28"/>
          <w:lang w:val="ru-RU"/>
        </w:rPr>
        <w:t xml:space="preserve"> </w:t>
      </w:r>
      <w:bookmarkStart w:id="4" w:name="a612539e-b3c8-455e-88a4-bebacddb4762"/>
      <w:r w:rsidRPr="00467B16">
        <w:rPr>
          <w:rFonts w:ascii="Times New Roman" w:hAnsi="Times New Roman"/>
          <w:b/>
          <w:color w:val="000000"/>
          <w:sz w:val="28"/>
          <w:lang w:val="ru-RU"/>
        </w:rPr>
        <w:t>2024</w:t>
      </w:r>
      <w:bookmarkEnd w:id="4"/>
    </w:p>
    <w:p w:rsidR="00760814" w:rsidRPr="00467B16" w:rsidRDefault="00760814">
      <w:pPr>
        <w:spacing w:after="0"/>
        <w:ind w:left="120"/>
        <w:rPr>
          <w:lang w:val="ru-RU"/>
        </w:rPr>
      </w:pPr>
    </w:p>
    <w:p w:rsidR="00467B16" w:rsidRPr="00467B16" w:rsidRDefault="00467B16" w:rsidP="00467B16">
      <w:pPr>
        <w:spacing w:after="0" w:line="240" w:lineRule="auto"/>
        <w:ind w:firstLine="708"/>
        <w:jc w:val="both"/>
        <w:rPr>
          <w:rFonts w:ascii="Times New Roman" w:eastAsia="Times New Roman" w:hAnsi="Times New Roman" w:cs="Times New Roman"/>
          <w:sz w:val="28"/>
          <w:szCs w:val="28"/>
          <w:lang w:val="ru-RU" w:eastAsia="ru-RU"/>
        </w:rPr>
      </w:pPr>
      <w:bookmarkStart w:id="5" w:name="block-43017581"/>
      <w:bookmarkEnd w:id="0"/>
      <w:r w:rsidRPr="00467B16">
        <w:rPr>
          <w:rFonts w:ascii="Times New Roman" w:eastAsia="Times New Roman" w:hAnsi="Times New Roman" w:cs="Times New Roman"/>
          <w:sz w:val="28"/>
          <w:szCs w:val="28"/>
          <w:lang w:val="ru-RU" w:eastAsia="ru-RU"/>
        </w:rPr>
        <w:t>Рабочая программа по учебному предмету «</w:t>
      </w:r>
      <w:r w:rsidR="00446B18">
        <w:rPr>
          <w:rFonts w:ascii="Times New Roman" w:eastAsia="Times New Roman" w:hAnsi="Times New Roman" w:cs="Times New Roman"/>
          <w:sz w:val="28"/>
          <w:szCs w:val="28"/>
          <w:lang w:val="ru-RU" w:eastAsia="ru-RU"/>
        </w:rPr>
        <w:t>Физическая культура</w:t>
      </w:r>
      <w:bookmarkStart w:id="6" w:name="_GoBack"/>
      <w:bookmarkEnd w:id="6"/>
      <w:r w:rsidRPr="00467B16">
        <w:rPr>
          <w:rFonts w:ascii="Times New Roman" w:eastAsia="Times New Roman" w:hAnsi="Times New Roman" w:cs="Times New Roman"/>
          <w:sz w:val="28"/>
          <w:szCs w:val="28"/>
          <w:lang w:val="ru-RU" w:eastAsia="ru-RU"/>
        </w:rPr>
        <w:t>»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467B16">
        <w:rPr>
          <w:rFonts w:ascii="Times New Roman" w:hAnsi="Times New Roman" w:cs="Times New Roman"/>
          <w:bCs/>
          <w:color w:val="000000"/>
          <w:sz w:val="28"/>
          <w:szCs w:val="28"/>
          <w:shd w:val="clear" w:color="auto" w:fill="FFFFFF"/>
          <w:lang w:val="ru-RU"/>
        </w:rPr>
        <w:t xml:space="preserve"> 19.03.2024 № 171.</w:t>
      </w:r>
    </w:p>
    <w:p w:rsidR="00467B16" w:rsidRDefault="00467B16" w:rsidP="00467B16">
      <w:pPr>
        <w:spacing w:after="0" w:line="240" w:lineRule="auto"/>
        <w:ind w:firstLine="708"/>
        <w:jc w:val="both"/>
        <w:rPr>
          <w:rFonts w:ascii="Times New Roman" w:eastAsia="Times New Roman" w:hAnsi="Times New Roman" w:cs="Times New Roman"/>
          <w:sz w:val="28"/>
          <w:szCs w:val="28"/>
          <w:lang w:val="ru-RU" w:eastAsia="ru-RU"/>
        </w:rPr>
      </w:pPr>
      <w:r w:rsidRPr="00467B16">
        <w:rPr>
          <w:rFonts w:ascii="Times New Roman" w:eastAsia="Times New Roman" w:hAnsi="Times New Roman" w:cs="Times New Roman"/>
          <w:sz w:val="28"/>
          <w:szCs w:val="28"/>
          <w:lang w:val="ru-RU" w:eastAsia="ru-RU"/>
        </w:rPr>
        <w:t>Разделы рабочей программы соответствуют требованиям пункта 32.1. Федерального государственного образовательного стандарта</w:t>
      </w:r>
      <w:r w:rsidRPr="00467B16">
        <w:rPr>
          <w:rFonts w:ascii="Times New Roman" w:eastAsia="Times New Roman" w:hAnsi="Times New Roman" w:cs="Times New Roman"/>
          <w:b/>
          <w:sz w:val="28"/>
          <w:szCs w:val="28"/>
          <w:lang w:val="ru-RU" w:eastAsia="ru-RU"/>
        </w:rPr>
        <w:t xml:space="preserve"> </w:t>
      </w:r>
      <w:r w:rsidRPr="00467B16">
        <w:rPr>
          <w:rFonts w:ascii="Times New Roman" w:eastAsia="Times New Roman" w:hAnsi="Times New Roman" w:cs="Times New Roman"/>
          <w:sz w:val="28"/>
          <w:szCs w:val="28"/>
          <w:lang w:val="ru-RU" w:eastAsia="ru-RU"/>
        </w:rPr>
        <w:t>основного общего образования</w:t>
      </w:r>
      <w:r w:rsidRPr="00467B16">
        <w:rPr>
          <w:rFonts w:ascii="Times New Roman" w:eastAsia="Times New Roman" w:hAnsi="Times New Roman" w:cs="Times New Roman"/>
          <w:b/>
          <w:sz w:val="28"/>
          <w:szCs w:val="28"/>
          <w:lang w:val="ru-RU" w:eastAsia="ru-RU"/>
        </w:rPr>
        <w:t xml:space="preserve"> </w:t>
      </w:r>
      <w:r w:rsidRPr="00467B16">
        <w:rPr>
          <w:rFonts w:ascii="Times New Roman" w:eastAsia="Times New Roman" w:hAnsi="Times New Roman" w:cs="Times New Roman"/>
          <w:sz w:val="28"/>
          <w:szCs w:val="28"/>
          <w:lang w:val="ru-RU" w:eastAsia="ru-RU"/>
        </w:rPr>
        <w:t xml:space="preserve">(утв. </w:t>
      </w:r>
      <w:hyperlink r:id="rId5" w:anchor="0" w:history="1">
        <w:r w:rsidRPr="00467B16">
          <w:rPr>
            <w:rFonts w:ascii="Times New Roman" w:eastAsia="Times New Roman" w:hAnsi="Times New Roman" w:cs="Times New Roman"/>
            <w:sz w:val="28"/>
            <w:szCs w:val="28"/>
            <w:bdr w:val="none" w:sz="0" w:space="0" w:color="auto" w:frame="1"/>
            <w:lang w:val="ru-RU" w:eastAsia="ru-RU"/>
          </w:rPr>
          <w:t>приказом</w:t>
        </w:r>
      </w:hyperlink>
      <w:r w:rsidRPr="00467B16">
        <w:rPr>
          <w:rFonts w:ascii="Times New Roman" w:eastAsia="Times New Roman" w:hAnsi="Times New Roman" w:cs="Times New Roman"/>
          <w:sz w:val="28"/>
          <w:szCs w:val="28"/>
          <w:lang w:val="ru-RU" w:eastAsia="ru-RU"/>
        </w:rPr>
        <w:t xml:space="preserve"> Министерства просвещения РФ от </w:t>
      </w:r>
      <w:r w:rsidRPr="00467B16">
        <w:rPr>
          <w:rFonts w:ascii="Times New Roman" w:hAnsi="Times New Roman" w:cs="Times New Roman"/>
          <w:sz w:val="28"/>
          <w:szCs w:val="28"/>
          <w:shd w:val="clear" w:color="auto" w:fill="FFFFFF"/>
          <w:lang w:val="ru-RU"/>
        </w:rPr>
        <w:t>31.05.2021 № 287</w:t>
      </w:r>
      <w:r w:rsidRPr="00467B16">
        <w:rPr>
          <w:rFonts w:ascii="Times New Roman" w:eastAsia="Times New Roman" w:hAnsi="Times New Roman" w:cs="Times New Roman"/>
          <w:sz w:val="28"/>
          <w:szCs w:val="28"/>
          <w:lang w:val="ru-RU" w:eastAsia="ru-RU"/>
        </w:rPr>
        <w:t xml:space="preserve">) </w:t>
      </w:r>
    </w:p>
    <w:p w:rsidR="00467B16" w:rsidRPr="00467B16" w:rsidRDefault="00467B16" w:rsidP="00467B16">
      <w:pPr>
        <w:spacing w:after="0" w:line="264" w:lineRule="auto"/>
        <w:ind w:left="120"/>
        <w:jc w:val="both"/>
        <w:rPr>
          <w:lang w:val="ru-RU"/>
        </w:rPr>
      </w:pPr>
      <w:r w:rsidRPr="00467B16">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467B16" w:rsidRPr="00467B16" w:rsidRDefault="00467B16" w:rsidP="00467B16">
      <w:pPr>
        <w:spacing w:after="0"/>
        <w:ind w:left="120"/>
        <w:rPr>
          <w:lang w:val="ru-RU"/>
        </w:rPr>
      </w:pPr>
      <w:bookmarkStart w:id="7" w:name="_Toc137548641"/>
      <w:bookmarkEnd w:id="7"/>
    </w:p>
    <w:p w:rsidR="00467B16" w:rsidRPr="00467B16" w:rsidRDefault="00467B16" w:rsidP="00467B16">
      <w:pPr>
        <w:spacing w:after="0" w:line="264" w:lineRule="auto"/>
        <w:ind w:left="120"/>
        <w:jc w:val="both"/>
        <w:rPr>
          <w:lang w:val="ru-RU"/>
        </w:rPr>
      </w:pPr>
      <w:r w:rsidRPr="00467B16">
        <w:rPr>
          <w:rFonts w:ascii="Times New Roman" w:hAnsi="Times New Roman"/>
          <w:b/>
          <w:color w:val="000000"/>
          <w:sz w:val="28"/>
          <w:lang w:val="ru-RU"/>
        </w:rPr>
        <w:t>ЛИЧНОСТНЫЕ РЕЗУЛЬТАТЫ</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467B16">
        <w:rPr>
          <w:rFonts w:ascii="Times New Roman" w:hAnsi="Times New Roman"/>
          <w:color w:val="000000"/>
          <w:sz w:val="28"/>
          <w:lang w:val="ru-RU"/>
        </w:rPr>
        <w:t>у</w:t>
      </w:r>
      <w:proofErr w:type="gramEnd"/>
      <w:r w:rsidRPr="00467B16">
        <w:rPr>
          <w:rFonts w:ascii="Times New Roman" w:hAnsi="Times New Roman"/>
          <w:color w:val="000000"/>
          <w:sz w:val="28"/>
          <w:lang w:val="ru-RU"/>
        </w:rPr>
        <w:t xml:space="preserve"> обучающегося будут сформированы следующие </w:t>
      </w:r>
      <w:r w:rsidRPr="00467B16">
        <w:rPr>
          <w:rFonts w:ascii="Times New Roman" w:hAnsi="Times New Roman"/>
          <w:b/>
          <w:color w:val="000000"/>
          <w:sz w:val="28"/>
          <w:lang w:val="ru-RU"/>
        </w:rPr>
        <w:t>личностные результаты:</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lastRenderedPageBreak/>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67B16" w:rsidRPr="00467B16" w:rsidRDefault="00467B16" w:rsidP="00467B16">
      <w:pPr>
        <w:spacing w:after="0"/>
        <w:ind w:left="120"/>
        <w:rPr>
          <w:lang w:val="ru-RU"/>
        </w:rPr>
      </w:pPr>
      <w:bookmarkStart w:id="8" w:name="_Toc137567704"/>
      <w:bookmarkEnd w:id="8"/>
    </w:p>
    <w:p w:rsidR="00467B16" w:rsidRPr="00467B16" w:rsidRDefault="00467B16" w:rsidP="00467B16">
      <w:pPr>
        <w:spacing w:after="0" w:line="264" w:lineRule="auto"/>
        <w:ind w:left="120"/>
        <w:rPr>
          <w:lang w:val="ru-RU"/>
        </w:rPr>
      </w:pPr>
    </w:p>
    <w:p w:rsidR="00467B16" w:rsidRPr="00467B16" w:rsidRDefault="00467B16" w:rsidP="00467B16">
      <w:pPr>
        <w:spacing w:after="0" w:line="264" w:lineRule="auto"/>
        <w:ind w:left="120"/>
        <w:rPr>
          <w:lang w:val="ru-RU"/>
        </w:rPr>
      </w:pPr>
      <w:r w:rsidRPr="00467B16">
        <w:rPr>
          <w:rFonts w:ascii="Times New Roman" w:hAnsi="Times New Roman"/>
          <w:b/>
          <w:color w:val="000000"/>
          <w:sz w:val="28"/>
          <w:lang w:val="ru-RU"/>
        </w:rPr>
        <w:t>МЕТАПРЕДМЕТНЫЕ РЕЗУЛЬТАТЫ</w:t>
      </w:r>
    </w:p>
    <w:p w:rsidR="00467B16" w:rsidRPr="00467B16" w:rsidRDefault="00467B16" w:rsidP="00467B16">
      <w:pPr>
        <w:spacing w:after="0" w:line="264" w:lineRule="auto"/>
        <w:ind w:firstLine="600"/>
        <w:jc w:val="both"/>
        <w:rPr>
          <w:lang w:val="ru-RU"/>
        </w:rPr>
      </w:pPr>
      <w:bookmarkStart w:id="9" w:name="_Toc134720971"/>
      <w:bookmarkEnd w:id="9"/>
      <w:r w:rsidRPr="00467B16">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 обучающегося будут сформированы следующие </w:t>
      </w:r>
      <w:r w:rsidRPr="00467B16">
        <w:rPr>
          <w:rFonts w:ascii="Times New Roman" w:hAnsi="Times New Roman"/>
          <w:b/>
          <w:color w:val="000000"/>
          <w:sz w:val="28"/>
          <w:lang w:val="ru-RU"/>
        </w:rPr>
        <w:t>универсальные познавательные учебные действия</w:t>
      </w:r>
      <w:r w:rsidRPr="00467B16">
        <w:rPr>
          <w:rFonts w:ascii="Times New Roman" w:hAnsi="Times New Roman"/>
          <w:color w:val="000000"/>
          <w:sz w:val="28"/>
          <w:lang w:val="ru-RU"/>
        </w:rPr>
        <w:t>:</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lastRenderedPageBreak/>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 обучающегося будут сформированы следующие </w:t>
      </w:r>
      <w:r w:rsidRPr="00467B16">
        <w:rPr>
          <w:rFonts w:ascii="Times New Roman" w:hAnsi="Times New Roman"/>
          <w:b/>
          <w:color w:val="000000"/>
          <w:sz w:val="28"/>
          <w:lang w:val="ru-RU"/>
        </w:rPr>
        <w:t>универсальные коммуникативные учебные действия</w:t>
      </w:r>
      <w:r w:rsidRPr="00467B16">
        <w:rPr>
          <w:rFonts w:ascii="Times New Roman" w:hAnsi="Times New Roman"/>
          <w:color w:val="000000"/>
          <w:sz w:val="28"/>
          <w:lang w:val="ru-RU"/>
        </w:rPr>
        <w:t>:</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lastRenderedPageBreak/>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У обучающегося будут сформированы следующие </w:t>
      </w:r>
      <w:r w:rsidRPr="00467B16">
        <w:rPr>
          <w:rFonts w:ascii="Times New Roman" w:hAnsi="Times New Roman"/>
          <w:b/>
          <w:color w:val="000000"/>
          <w:sz w:val="28"/>
          <w:lang w:val="ru-RU"/>
        </w:rPr>
        <w:t>универсальные регулятивные учебные действия</w:t>
      </w:r>
      <w:r w:rsidRPr="00467B16">
        <w:rPr>
          <w:rFonts w:ascii="Times New Roman" w:hAnsi="Times New Roman"/>
          <w:color w:val="000000"/>
          <w:sz w:val="28"/>
          <w:lang w:val="ru-RU"/>
        </w:rPr>
        <w:t>:</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67B16" w:rsidRPr="00467B16" w:rsidRDefault="00467B16" w:rsidP="00467B16">
      <w:pPr>
        <w:spacing w:after="0"/>
        <w:ind w:left="120"/>
        <w:rPr>
          <w:lang w:val="ru-RU"/>
        </w:rPr>
      </w:pPr>
      <w:bookmarkStart w:id="10" w:name="_Toc137567705"/>
      <w:bookmarkEnd w:id="10"/>
    </w:p>
    <w:p w:rsidR="00467B16" w:rsidRPr="00467B16" w:rsidRDefault="00467B16" w:rsidP="00467B16">
      <w:pPr>
        <w:spacing w:after="0" w:line="264" w:lineRule="auto"/>
        <w:ind w:left="120"/>
        <w:rPr>
          <w:lang w:val="ru-RU"/>
        </w:rPr>
      </w:pPr>
    </w:p>
    <w:p w:rsidR="00467B16" w:rsidRPr="00467B16" w:rsidRDefault="00467B16" w:rsidP="00467B16">
      <w:pPr>
        <w:spacing w:after="0" w:line="264" w:lineRule="auto"/>
        <w:ind w:left="120"/>
        <w:rPr>
          <w:lang w:val="ru-RU"/>
        </w:rPr>
      </w:pPr>
      <w:r w:rsidRPr="00467B16">
        <w:rPr>
          <w:rFonts w:ascii="Times New Roman" w:hAnsi="Times New Roman"/>
          <w:b/>
          <w:color w:val="000000"/>
          <w:sz w:val="28"/>
          <w:lang w:val="ru-RU"/>
        </w:rPr>
        <w:t>ПРЕДМЕТНЫЕ РЕЗУЛЬТАТЫ</w:t>
      </w:r>
    </w:p>
    <w:p w:rsidR="00467B16" w:rsidRPr="00467B16" w:rsidRDefault="00467B16" w:rsidP="00467B16">
      <w:pPr>
        <w:spacing w:after="0" w:line="264" w:lineRule="auto"/>
        <w:ind w:left="120"/>
        <w:jc w:val="both"/>
        <w:rPr>
          <w:lang w:val="ru-RU"/>
        </w:rPr>
      </w:pPr>
    </w:p>
    <w:p w:rsidR="00467B16" w:rsidRPr="00467B16" w:rsidRDefault="00467B16" w:rsidP="00467B16">
      <w:pPr>
        <w:spacing w:after="0" w:line="264" w:lineRule="auto"/>
        <w:ind w:left="120"/>
        <w:jc w:val="both"/>
        <w:rPr>
          <w:lang w:val="ru-RU"/>
        </w:rPr>
      </w:pPr>
      <w:r w:rsidRPr="00467B16">
        <w:rPr>
          <w:rFonts w:ascii="Times New Roman" w:hAnsi="Times New Roman"/>
          <w:color w:val="000000"/>
          <w:sz w:val="28"/>
          <w:lang w:val="ru-RU"/>
        </w:rPr>
        <w:t xml:space="preserve">К концу обучения </w:t>
      </w:r>
      <w:r w:rsidRPr="00467B16">
        <w:rPr>
          <w:rFonts w:ascii="Times New Roman" w:hAnsi="Times New Roman"/>
          <w:b/>
          <w:i/>
          <w:color w:val="000000"/>
          <w:sz w:val="28"/>
          <w:lang w:val="ru-RU"/>
        </w:rPr>
        <w:t>в 5 классе</w:t>
      </w:r>
      <w:r w:rsidRPr="00467B16">
        <w:rPr>
          <w:rFonts w:ascii="Times New Roman" w:hAnsi="Times New Roman"/>
          <w:color w:val="000000"/>
          <w:sz w:val="28"/>
          <w:lang w:val="ru-RU"/>
        </w:rPr>
        <w:t xml:space="preserve"> </w:t>
      </w:r>
      <w:proofErr w:type="gramStart"/>
      <w:r w:rsidRPr="00467B16">
        <w:rPr>
          <w:rFonts w:ascii="Times New Roman" w:hAnsi="Times New Roman"/>
          <w:color w:val="000000"/>
          <w:sz w:val="28"/>
          <w:lang w:val="ru-RU"/>
        </w:rPr>
        <w:t>обучающийся</w:t>
      </w:r>
      <w:proofErr w:type="gramEnd"/>
      <w:r w:rsidRPr="00467B16">
        <w:rPr>
          <w:rFonts w:ascii="Times New Roman" w:hAnsi="Times New Roman"/>
          <w:color w:val="000000"/>
          <w:sz w:val="28"/>
          <w:lang w:val="ru-RU"/>
        </w:rPr>
        <w:t xml:space="preserve"> научится: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lastRenderedPageBreak/>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467B16">
        <w:rPr>
          <w:rFonts w:ascii="Times New Roman" w:hAnsi="Times New Roman"/>
          <w:color w:val="000000"/>
          <w:sz w:val="28"/>
          <w:lang w:val="ru-RU"/>
        </w:rPr>
        <w:t>напрыгивания</w:t>
      </w:r>
      <w:proofErr w:type="spellEnd"/>
      <w:r w:rsidRPr="00467B16">
        <w:rPr>
          <w:rFonts w:ascii="Times New Roman" w:hAnsi="Times New Roman"/>
          <w:color w:val="000000"/>
          <w:sz w:val="28"/>
          <w:lang w:val="ru-RU"/>
        </w:rPr>
        <w:t xml:space="preserve"> с последующим спрыгиванием» (девочки);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демонстрировать технику прыжка в длину с разбега способом «согнув ноги»;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передвигаться на лыжах попеременным </w:t>
      </w:r>
      <w:proofErr w:type="spellStart"/>
      <w:r w:rsidRPr="00467B16">
        <w:rPr>
          <w:rFonts w:ascii="Times New Roman" w:hAnsi="Times New Roman"/>
          <w:color w:val="000000"/>
          <w:sz w:val="28"/>
          <w:lang w:val="ru-RU"/>
        </w:rPr>
        <w:t>двухшажным</w:t>
      </w:r>
      <w:proofErr w:type="spellEnd"/>
      <w:r w:rsidRPr="00467B16">
        <w:rPr>
          <w:rFonts w:ascii="Times New Roman" w:hAnsi="Times New Roman"/>
          <w:color w:val="000000"/>
          <w:sz w:val="28"/>
          <w:lang w:val="ru-RU"/>
        </w:rPr>
        <w:t xml:space="preserve"> ходом (для бесснежных районов – имитация передвижения);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демонстрировать технические действия в спортивных играх: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67B16" w:rsidRPr="00467B16" w:rsidRDefault="00467B16" w:rsidP="00467B16">
      <w:pPr>
        <w:spacing w:after="0" w:line="264" w:lineRule="auto"/>
        <w:ind w:left="120"/>
        <w:jc w:val="both"/>
        <w:rPr>
          <w:lang w:val="ru-RU"/>
        </w:rPr>
      </w:pPr>
    </w:p>
    <w:p w:rsidR="00467B16" w:rsidRPr="00467B16" w:rsidRDefault="00467B16" w:rsidP="00467B16">
      <w:pPr>
        <w:spacing w:after="0" w:line="264" w:lineRule="auto"/>
        <w:ind w:left="120"/>
        <w:jc w:val="both"/>
        <w:rPr>
          <w:lang w:val="ru-RU"/>
        </w:rPr>
      </w:pPr>
      <w:r w:rsidRPr="00467B16">
        <w:rPr>
          <w:rFonts w:ascii="Times New Roman" w:hAnsi="Times New Roman"/>
          <w:color w:val="000000"/>
          <w:sz w:val="28"/>
          <w:lang w:val="ru-RU"/>
        </w:rPr>
        <w:t xml:space="preserve">К концу обучения </w:t>
      </w:r>
      <w:r w:rsidRPr="00467B16">
        <w:rPr>
          <w:rFonts w:ascii="Times New Roman" w:hAnsi="Times New Roman"/>
          <w:b/>
          <w:i/>
          <w:color w:val="000000"/>
          <w:sz w:val="28"/>
          <w:lang w:val="ru-RU"/>
        </w:rPr>
        <w:t>в 6 классе</w:t>
      </w:r>
      <w:r w:rsidRPr="00467B16">
        <w:rPr>
          <w:rFonts w:ascii="Times New Roman" w:hAnsi="Times New Roman"/>
          <w:color w:val="000000"/>
          <w:sz w:val="28"/>
          <w:lang w:val="ru-RU"/>
        </w:rPr>
        <w:t xml:space="preserve"> </w:t>
      </w:r>
      <w:proofErr w:type="gramStart"/>
      <w:r w:rsidRPr="00467B16">
        <w:rPr>
          <w:rFonts w:ascii="Times New Roman" w:hAnsi="Times New Roman"/>
          <w:color w:val="000000"/>
          <w:sz w:val="28"/>
          <w:lang w:val="ru-RU"/>
        </w:rPr>
        <w:t>обучающийся</w:t>
      </w:r>
      <w:proofErr w:type="gramEnd"/>
      <w:r w:rsidRPr="00467B16">
        <w:rPr>
          <w:rFonts w:ascii="Times New Roman" w:hAnsi="Times New Roman"/>
          <w:color w:val="000000"/>
          <w:sz w:val="28"/>
          <w:lang w:val="ru-RU"/>
        </w:rPr>
        <w:t xml:space="preserve"> научится: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w:t>
      </w:r>
      <w:r w:rsidRPr="00467B16">
        <w:rPr>
          <w:rFonts w:ascii="Times New Roman" w:hAnsi="Times New Roman"/>
          <w:color w:val="000000"/>
          <w:sz w:val="28"/>
          <w:lang w:val="ru-RU"/>
        </w:rPr>
        <w:lastRenderedPageBreak/>
        <w:t xml:space="preserve">возрождении, обсуждать историю возникновения девиза, символики и ритуалов Олимпийских игр;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467B16">
        <w:rPr>
          <w:rFonts w:ascii="Times New Roman" w:hAnsi="Times New Roman"/>
          <w:color w:val="000000"/>
          <w:sz w:val="28"/>
          <w:lang w:val="ru-RU"/>
        </w:rPr>
        <w:t>физкультпауз</w:t>
      </w:r>
      <w:proofErr w:type="spellEnd"/>
      <w:r w:rsidRPr="00467B16">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lastRenderedPageBreak/>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67B16" w:rsidRPr="00467B16" w:rsidRDefault="00467B16" w:rsidP="00467B16">
      <w:pPr>
        <w:spacing w:after="0" w:line="264" w:lineRule="auto"/>
        <w:ind w:left="120"/>
        <w:jc w:val="both"/>
        <w:rPr>
          <w:lang w:val="ru-RU"/>
        </w:rPr>
      </w:pPr>
    </w:p>
    <w:p w:rsidR="00467B16" w:rsidRPr="00467B16" w:rsidRDefault="00467B16" w:rsidP="00467B16">
      <w:pPr>
        <w:spacing w:after="0" w:line="264" w:lineRule="auto"/>
        <w:ind w:left="120"/>
        <w:jc w:val="both"/>
        <w:rPr>
          <w:lang w:val="ru-RU"/>
        </w:rPr>
      </w:pPr>
      <w:r w:rsidRPr="00467B16">
        <w:rPr>
          <w:rFonts w:ascii="Times New Roman" w:hAnsi="Times New Roman"/>
          <w:color w:val="000000"/>
          <w:sz w:val="28"/>
          <w:lang w:val="ru-RU"/>
        </w:rPr>
        <w:t xml:space="preserve">К концу обучения </w:t>
      </w:r>
      <w:r w:rsidRPr="00467B16">
        <w:rPr>
          <w:rFonts w:ascii="Times New Roman" w:hAnsi="Times New Roman"/>
          <w:b/>
          <w:i/>
          <w:color w:val="000000"/>
          <w:sz w:val="28"/>
          <w:lang w:val="ru-RU"/>
        </w:rPr>
        <w:t>в 7 классе</w:t>
      </w:r>
      <w:r w:rsidRPr="00467B16">
        <w:rPr>
          <w:rFonts w:ascii="Times New Roman" w:hAnsi="Times New Roman"/>
          <w:color w:val="000000"/>
          <w:sz w:val="28"/>
          <w:lang w:val="ru-RU"/>
        </w:rPr>
        <w:t xml:space="preserve"> </w:t>
      </w:r>
      <w:proofErr w:type="gramStart"/>
      <w:r w:rsidRPr="00467B16">
        <w:rPr>
          <w:rFonts w:ascii="Times New Roman" w:hAnsi="Times New Roman"/>
          <w:color w:val="000000"/>
          <w:sz w:val="28"/>
          <w:lang w:val="ru-RU"/>
        </w:rPr>
        <w:t>обучающийся</w:t>
      </w:r>
      <w:proofErr w:type="gramEnd"/>
      <w:r w:rsidRPr="00467B16">
        <w:rPr>
          <w:rFonts w:ascii="Times New Roman" w:hAnsi="Times New Roman"/>
          <w:color w:val="000000"/>
          <w:sz w:val="28"/>
          <w:lang w:val="ru-RU"/>
        </w:rPr>
        <w:t xml:space="preserve"> научится: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467B16">
        <w:rPr>
          <w:rFonts w:ascii="Times New Roman" w:hAnsi="Times New Roman"/>
          <w:color w:val="000000"/>
          <w:sz w:val="28"/>
          <w:lang w:val="ru-RU"/>
        </w:rPr>
        <w:t>Кетле</w:t>
      </w:r>
      <w:proofErr w:type="spellEnd"/>
      <w:r w:rsidRPr="00467B16">
        <w:rPr>
          <w:rFonts w:ascii="Times New Roman" w:hAnsi="Times New Roman"/>
          <w:color w:val="000000"/>
          <w:sz w:val="28"/>
          <w:lang w:val="ru-RU"/>
        </w:rPr>
        <w:t xml:space="preserve">» и «ортостатической пробы» (по образцу);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и самостоятельно разучивать комплекс </w:t>
      </w:r>
      <w:proofErr w:type="gramStart"/>
      <w:r w:rsidRPr="00467B16">
        <w:rPr>
          <w:rFonts w:ascii="Times New Roman" w:hAnsi="Times New Roman"/>
          <w:color w:val="000000"/>
          <w:sz w:val="28"/>
          <w:lang w:val="ru-RU"/>
        </w:rPr>
        <w:t>степ-аэробики</w:t>
      </w:r>
      <w:proofErr w:type="gramEnd"/>
      <w:r w:rsidRPr="00467B16">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выполнять беговые упражнения с преодолением препятствий способами «</w:t>
      </w:r>
      <w:proofErr w:type="spellStart"/>
      <w:r w:rsidRPr="00467B16">
        <w:rPr>
          <w:rFonts w:ascii="Times New Roman" w:hAnsi="Times New Roman"/>
          <w:color w:val="000000"/>
          <w:sz w:val="28"/>
          <w:lang w:val="ru-RU"/>
        </w:rPr>
        <w:t>наступание</w:t>
      </w:r>
      <w:proofErr w:type="spellEnd"/>
      <w:r w:rsidRPr="00467B16">
        <w:rPr>
          <w:rFonts w:ascii="Times New Roman" w:hAnsi="Times New Roman"/>
          <w:color w:val="000000"/>
          <w:sz w:val="28"/>
          <w:lang w:val="ru-RU"/>
        </w:rPr>
        <w:t xml:space="preserve">» и «прыжковый бег», применять их в беге по пересечённой местности;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переход с передвижения попеременным </w:t>
      </w:r>
      <w:proofErr w:type="spellStart"/>
      <w:r w:rsidRPr="00467B16">
        <w:rPr>
          <w:rFonts w:ascii="Times New Roman" w:hAnsi="Times New Roman"/>
          <w:color w:val="000000"/>
          <w:sz w:val="28"/>
          <w:lang w:val="ru-RU"/>
        </w:rPr>
        <w:t>двухшажным</w:t>
      </w:r>
      <w:proofErr w:type="spellEnd"/>
      <w:r w:rsidRPr="00467B16">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w:t>
      </w:r>
      <w:r w:rsidRPr="00467B16">
        <w:rPr>
          <w:rFonts w:ascii="Times New Roman" w:hAnsi="Times New Roman"/>
          <w:color w:val="000000"/>
          <w:sz w:val="28"/>
          <w:lang w:val="ru-RU"/>
        </w:rPr>
        <w:lastRenderedPageBreak/>
        <w:t>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демонстрировать и использовать технические действия спортивных игр: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67B16" w:rsidRPr="00467B16" w:rsidRDefault="00467B16" w:rsidP="00467B16">
      <w:pPr>
        <w:spacing w:after="0" w:line="264" w:lineRule="auto"/>
        <w:ind w:left="120"/>
        <w:jc w:val="both"/>
        <w:rPr>
          <w:lang w:val="ru-RU"/>
        </w:rPr>
      </w:pPr>
    </w:p>
    <w:p w:rsidR="00467B16" w:rsidRPr="00467B16" w:rsidRDefault="00467B16" w:rsidP="00467B16">
      <w:pPr>
        <w:spacing w:after="0" w:line="264" w:lineRule="auto"/>
        <w:ind w:left="120"/>
        <w:jc w:val="both"/>
        <w:rPr>
          <w:lang w:val="ru-RU"/>
        </w:rPr>
      </w:pPr>
      <w:r w:rsidRPr="00467B16">
        <w:rPr>
          <w:rFonts w:ascii="Times New Roman" w:hAnsi="Times New Roman"/>
          <w:color w:val="000000"/>
          <w:sz w:val="28"/>
          <w:lang w:val="ru-RU"/>
        </w:rPr>
        <w:t xml:space="preserve">К концу обучения </w:t>
      </w:r>
      <w:r w:rsidRPr="00467B16">
        <w:rPr>
          <w:rFonts w:ascii="Times New Roman" w:hAnsi="Times New Roman"/>
          <w:b/>
          <w:i/>
          <w:color w:val="000000"/>
          <w:sz w:val="28"/>
          <w:lang w:val="ru-RU"/>
        </w:rPr>
        <w:t>в 8 классе</w:t>
      </w:r>
      <w:r w:rsidRPr="00467B16">
        <w:rPr>
          <w:rFonts w:ascii="Times New Roman" w:hAnsi="Times New Roman"/>
          <w:color w:val="000000"/>
          <w:sz w:val="28"/>
          <w:lang w:val="ru-RU"/>
        </w:rPr>
        <w:t xml:space="preserve"> </w:t>
      </w:r>
      <w:proofErr w:type="gramStart"/>
      <w:r w:rsidRPr="00467B16">
        <w:rPr>
          <w:rFonts w:ascii="Times New Roman" w:hAnsi="Times New Roman"/>
          <w:color w:val="000000"/>
          <w:sz w:val="28"/>
          <w:lang w:val="ru-RU"/>
        </w:rPr>
        <w:t>обучающийся</w:t>
      </w:r>
      <w:proofErr w:type="gramEnd"/>
      <w:r w:rsidRPr="00467B16">
        <w:rPr>
          <w:rFonts w:ascii="Times New Roman" w:hAnsi="Times New Roman"/>
          <w:color w:val="000000"/>
          <w:sz w:val="28"/>
          <w:lang w:val="ru-RU"/>
        </w:rPr>
        <w:t xml:space="preserve"> научится: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выполнять передвижение на лыжах одновременным </w:t>
      </w:r>
      <w:proofErr w:type="spellStart"/>
      <w:r w:rsidRPr="00467B16">
        <w:rPr>
          <w:rFonts w:ascii="Times New Roman" w:hAnsi="Times New Roman"/>
          <w:color w:val="000000"/>
          <w:sz w:val="28"/>
          <w:lang w:val="ru-RU"/>
        </w:rPr>
        <w:t>бесшажным</w:t>
      </w:r>
      <w:proofErr w:type="spellEnd"/>
      <w:r w:rsidRPr="00467B16">
        <w:rPr>
          <w:rFonts w:ascii="Times New Roman" w:hAnsi="Times New Roman"/>
          <w:color w:val="000000"/>
          <w:sz w:val="28"/>
          <w:lang w:val="ru-RU"/>
        </w:rPr>
        <w:t xml:space="preserve"> ходом, переход с попеременного </w:t>
      </w:r>
      <w:proofErr w:type="spellStart"/>
      <w:r w:rsidRPr="00467B16">
        <w:rPr>
          <w:rFonts w:ascii="Times New Roman" w:hAnsi="Times New Roman"/>
          <w:color w:val="000000"/>
          <w:sz w:val="28"/>
          <w:lang w:val="ru-RU"/>
        </w:rPr>
        <w:t>двухшажного</w:t>
      </w:r>
      <w:proofErr w:type="spellEnd"/>
      <w:r w:rsidRPr="00467B16">
        <w:rPr>
          <w:rFonts w:ascii="Times New Roman" w:hAnsi="Times New Roman"/>
          <w:color w:val="000000"/>
          <w:sz w:val="28"/>
          <w:lang w:val="ru-RU"/>
        </w:rPr>
        <w:t xml:space="preserve"> хода на одновременный </w:t>
      </w:r>
      <w:proofErr w:type="spellStart"/>
      <w:r w:rsidRPr="00467B16">
        <w:rPr>
          <w:rFonts w:ascii="Times New Roman" w:hAnsi="Times New Roman"/>
          <w:color w:val="000000"/>
          <w:sz w:val="28"/>
          <w:lang w:val="ru-RU"/>
        </w:rPr>
        <w:t>бесшажный</w:t>
      </w:r>
      <w:proofErr w:type="spellEnd"/>
      <w:r w:rsidRPr="00467B16">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467B16">
        <w:rPr>
          <w:rFonts w:ascii="Times New Roman" w:hAnsi="Times New Roman"/>
          <w:color w:val="000000"/>
          <w:sz w:val="28"/>
          <w:lang w:val="ru-RU"/>
        </w:rPr>
        <w:t>перелазанием</w:t>
      </w:r>
      <w:proofErr w:type="spellEnd"/>
      <w:r w:rsidRPr="00467B16">
        <w:rPr>
          <w:rFonts w:ascii="Times New Roman" w:hAnsi="Times New Roman"/>
          <w:color w:val="000000"/>
          <w:sz w:val="28"/>
          <w:lang w:val="ru-RU"/>
        </w:rPr>
        <w:t xml:space="preserve"> (для бесснежных районов – имитация передвижения);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демонстрировать и использовать технические действия спортивных игр: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67B16" w:rsidRPr="00467B16" w:rsidRDefault="00467B16" w:rsidP="00467B16">
      <w:pPr>
        <w:spacing w:after="0" w:line="264" w:lineRule="auto"/>
        <w:ind w:left="120"/>
        <w:jc w:val="both"/>
        <w:rPr>
          <w:lang w:val="ru-RU"/>
        </w:rPr>
      </w:pPr>
    </w:p>
    <w:p w:rsidR="00467B16" w:rsidRPr="00467B16" w:rsidRDefault="00467B16" w:rsidP="00467B16">
      <w:pPr>
        <w:spacing w:after="0" w:line="264" w:lineRule="auto"/>
        <w:ind w:left="120"/>
        <w:jc w:val="both"/>
        <w:rPr>
          <w:lang w:val="ru-RU"/>
        </w:rPr>
      </w:pPr>
      <w:r w:rsidRPr="00467B16">
        <w:rPr>
          <w:rFonts w:ascii="Times New Roman" w:hAnsi="Times New Roman"/>
          <w:color w:val="000000"/>
          <w:sz w:val="28"/>
          <w:lang w:val="ru-RU"/>
        </w:rPr>
        <w:t xml:space="preserve">К концу обучения </w:t>
      </w:r>
      <w:r w:rsidRPr="00467B16">
        <w:rPr>
          <w:rFonts w:ascii="Times New Roman" w:hAnsi="Times New Roman"/>
          <w:b/>
          <w:i/>
          <w:color w:val="000000"/>
          <w:sz w:val="28"/>
          <w:lang w:val="ru-RU"/>
        </w:rPr>
        <w:t>в 9 классе</w:t>
      </w:r>
      <w:r w:rsidRPr="00467B16">
        <w:rPr>
          <w:rFonts w:ascii="Times New Roman" w:hAnsi="Times New Roman"/>
          <w:color w:val="000000"/>
          <w:sz w:val="28"/>
          <w:lang w:val="ru-RU"/>
        </w:rPr>
        <w:t xml:space="preserve"> </w:t>
      </w:r>
      <w:proofErr w:type="gramStart"/>
      <w:r w:rsidRPr="00467B16">
        <w:rPr>
          <w:rFonts w:ascii="Times New Roman" w:hAnsi="Times New Roman"/>
          <w:color w:val="000000"/>
          <w:sz w:val="28"/>
          <w:lang w:val="ru-RU"/>
        </w:rPr>
        <w:t>обучающийся</w:t>
      </w:r>
      <w:proofErr w:type="gramEnd"/>
      <w:r w:rsidRPr="00467B16">
        <w:rPr>
          <w:rFonts w:ascii="Times New Roman" w:hAnsi="Times New Roman"/>
          <w:color w:val="000000"/>
          <w:sz w:val="28"/>
          <w:lang w:val="ru-RU"/>
        </w:rPr>
        <w:t xml:space="preserve"> научится:</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объяснять понятие «</w:t>
      </w:r>
      <w:proofErr w:type="gramStart"/>
      <w:r w:rsidRPr="00467B16">
        <w:rPr>
          <w:rFonts w:ascii="Times New Roman" w:hAnsi="Times New Roman"/>
          <w:color w:val="000000"/>
          <w:sz w:val="28"/>
          <w:lang w:val="ru-RU"/>
        </w:rPr>
        <w:t>профессионально-прикладная</w:t>
      </w:r>
      <w:proofErr w:type="gramEnd"/>
      <w:r w:rsidRPr="00467B16">
        <w:rPr>
          <w:rFonts w:ascii="Times New Roman" w:hAnsi="Times New Roman"/>
          <w:color w:val="000000"/>
          <w:sz w:val="28"/>
          <w:lang w:val="ru-RU"/>
        </w:rPr>
        <w:t xml:space="preserve"> физическая культура»;</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w:t>
      </w:r>
      <w:r w:rsidRPr="00467B16">
        <w:rPr>
          <w:rFonts w:ascii="Times New Roman" w:hAnsi="Times New Roman"/>
          <w:color w:val="000000"/>
          <w:sz w:val="28"/>
          <w:lang w:val="ru-RU"/>
        </w:rPr>
        <w:lastRenderedPageBreak/>
        <w:t xml:space="preserve">профессионально-прикладной физической подготовкой обучающихся общеобразовательной организации;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467B16">
        <w:rPr>
          <w:rFonts w:ascii="Times New Roman" w:hAnsi="Times New Roman"/>
          <w:color w:val="000000"/>
          <w:sz w:val="28"/>
          <w:lang w:val="ru-RU"/>
        </w:rPr>
        <w:t>Генча</w:t>
      </w:r>
      <w:proofErr w:type="spellEnd"/>
      <w:r w:rsidRPr="00467B16">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467B16">
        <w:rPr>
          <w:rFonts w:ascii="Times New Roman" w:hAnsi="Times New Roman"/>
          <w:color w:val="000000"/>
          <w:sz w:val="28"/>
          <w:lang w:val="ru-RU"/>
        </w:rPr>
        <w:t>размахиванияи</w:t>
      </w:r>
      <w:proofErr w:type="spellEnd"/>
      <w:r w:rsidRPr="00467B16">
        <w:rPr>
          <w:rFonts w:ascii="Times New Roman" w:hAnsi="Times New Roman"/>
          <w:color w:val="000000"/>
          <w:sz w:val="28"/>
          <w:lang w:val="ru-RU"/>
        </w:rPr>
        <w:t xml:space="preserve"> соскока вперёд способом «прогнувшись» (юноши);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составлять и выполнять композицию упражнений </w:t>
      </w:r>
      <w:proofErr w:type="spellStart"/>
      <w:r w:rsidRPr="00467B16">
        <w:rPr>
          <w:rFonts w:ascii="Times New Roman" w:hAnsi="Times New Roman"/>
          <w:color w:val="000000"/>
          <w:sz w:val="28"/>
          <w:lang w:val="ru-RU"/>
        </w:rPr>
        <w:t>черлидинга</w:t>
      </w:r>
      <w:proofErr w:type="spellEnd"/>
      <w:r w:rsidRPr="00467B16">
        <w:rPr>
          <w:rFonts w:ascii="Times New Roman" w:hAnsi="Times New Roman"/>
          <w:color w:val="000000"/>
          <w:sz w:val="28"/>
          <w:lang w:val="ru-RU"/>
        </w:rPr>
        <w:t xml:space="preserve"> с построением пирамид, элементами </w:t>
      </w:r>
      <w:proofErr w:type="gramStart"/>
      <w:r w:rsidRPr="00467B16">
        <w:rPr>
          <w:rFonts w:ascii="Times New Roman" w:hAnsi="Times New Roman"/>
          <w:color w:val="000000"/>
          <w:sz w:val="28"/>
          <w:lang w:val="ru-RU"/>
        </w:rPr>
        <w:t>степ-аэробики</w:t>
      </w:r>
      <w:proofErr w:type="gramEnd"/>
      <w:r w:rsidRPr="00467B16">
        <w:rPr>
          <w:rFonts w:ascii="Times New Roman" w:hAnsi="Times New Roman"/>
          <w:color w:val="000000"/>
          <w:sz w:val="28"/>
          <w:lang w:val="ru-RU"/>
        </w:rPr>
        <w:t xml:space="preserve"> и акробатики (девушки);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67B16" w:rsidRPr="00467B16" w:rsidRDefault="00467B16" w:rsidP="00467B16">
      <w:pPr>
        <w:spacing w:after="0" w:line="264" w:lineRule="auto"/>
        <w:ind w:firstLine="600"/>
        <w:jc w:val="both"/>
        <w:rPr>
          <w:lang w:val="ru-RU"/>
        </w:rPr>
      </w:pPr>
      <w:r w:rsidRPr="00467B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7B16" w:rsidRPr="00467B16" w:rsidRDefault="00467B16" w:rsidP="00467B16">
      <w:pPr>
        <w:spacing w:after="0" w:line="240" w:lineRule="auto"/>
        <w:ind w:firstLine="708"/>
        <w:jc w:val="both"/>
        <w:rPr>
          <w:rFonts w:ascii="Times New Roman" w:eastAsia="Times New Roman" w:hAnsi="Times New Roman" w:cs="Times New Roman"/>
          <w:sz w:val="28"/>
          <w:szCs w:val="28"/>
          <w:lang w:val="ru-RU" w:eastAsia="ru-RU"/>
        </w:rPr>
      </w:pPr>
    </w:p>
    <w:p w:rsidR="00760814" w:rsidRPr="00467B16" w:rsidRDefault="00760814">
      <w:pPr>
        <w:spacing w:after="0"/>
        <w:ind w:left="120"/>
        <w:jc w:val="both"/>
        <w:rPr>
          <w:lang w:val="ru-RU"/>
        </w:rPr>
      </w:pPr>
    </w:p>
    <w:p w:rsidR="00760814" w:rsidRPr="00467B16" w:rsidRDefault="00760814">
      <w:pPr>
        <w:spacing w:after="0"/>
        <w:ind w:left="120"/>
        <w:jc w:val="both"/>
        <w:rPr>
          <w:lang w:val="ru-RU"/>
        </w:rPr>
      </w:pPr>
    </w:p>
    <w:p w:rsidR="00760814" w:rsidRPr="00467B16" w:rsidRDefault="00760814">
      <w:pPr>
        <w:spacing w:after="0" w:line="264" w:lineRule="auto"/>
        <w:ind w:left="120"/>
        <w:jc w:val="both"/>
        <w:rPr>
          <w:lang w:val="ru-RU"/>
        </w:rPr>
      </w:pPr>
    </w:p>
    <w:p w:rsidR="00760814" w:rsidRPr="00467B16" w:rsidRDefault="00760814">
      <w:pPr>
        <w:rPr>
          <w:lang w:val="ru-RU"/>
        </w:rPr>
        <w:sectPr w:rsidR="00760814" w:rsidRPr="00467B16">
          <w:pgSz w:w="11906" w:h="16383"/>
          <w:pgMar w:top="1134" w:right="850" w:bottom="1134" w:left="1701" w:header="720" w:footer="720" w:gutter="0"/>
          <w:cols w:space="720"/>
        </w:sectPr>
      </w:pPr>
    </w:p>
    <w:p w:rsidR="00760814" w:rsidRPr="00467B16" w:rsidRDefault="00274A66">
      <w:pPr>
        <w:spacing w:after="0" w:line="264" w:lineRule="auto"/>
        <w:ind w:left="120"/>
        <w:jc w:val="both"/>
        <w:rPr>
          <w:lang w:val="ru-RU"/>
        </w:rPr>
      </w:pPr>
      <w:bookmarkStart w:id="11" w:name="block-43017576"/>
      <w:bookmarkEnd w:id="5"/>
      <w:r w:rsidRPr="00467B16">
        <w:rPr>
          <w:rFonts w:ascii="Times New Roman" w:hAnsi="Times New Roman"/>
          <w:b/>
          <w:color w:val="000000"/>
          <w:sz w:val="28"/>
          <w:lang w:val="ru-RU"/>
        </w:rPr>
        <w:lastRenderedPageBreak/>
        <w:t>СОДЕРЖАНИЕ УЧЕБНОГО ПРЕДМЕТА</w:t>
      </w:r>
    </w:p>
    <w:p w:rsidR="00760814" w:rsidRPr="00467B16" w:rsidRDefault="00760814">
      <w:pPr>
        <w:spacing w:after="0" w:line="264" w:lineRule="auto"/>
        <w:ind w:left="120"/>
        <w:jc w:val="both"/>
        <w:rPr>
          <w:lang w:val="ru-RU"/>
        </w:rPr>
      </w:pPr>
    </w:p>
    <w:p w:rsidR="00760814" w:rsidRPr="00467B16" w:rsidRDefault="00274A66">
      <w:pPr>
        <w:spacing w:after="0" w:line="264" w:lineRule="auto"/>
        <w:ind w:left="120"/>
        <w:jc w:val="both"/>
        <w:rPr>
          <w:lang w:val="ru-RU"/>
        </w:rPr>
      </w:pPr>
      <w:bookmarkStart w:id="12" w:name="_Toc137567697"/>
      <w:bookmarkEnd w:id="12"/>
      <w:r w:rsidRPr="00467B16">
        <w:rPr>
          <w:rFonts w:ascii="Times New Roman" w:hAnsi="Times New Roman"/>
          <w:b/>
          <w:color w:val="000000"/>
          <w:sz w:val="28"/>
          <w:lang w:val="ru-RU"/>
        </w:rPr>
        <w:t>5 КЛАСС</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Знания о физической культуре.</w:t>
      </w:r>
    </w:p>
    <w:p w:rsidR="00760814" w:rsidRPr="00467B16" w:rsidRDefault="00274A66">
      <w:pPr>
        <w:spacing w:after="0" w:line="264" w:lineRule="auto"/>
        <w:ind w:firstLine="600"/>
        <w:jc w:val="both"/>
        <w:rPr>
          <w:lang w:val="ru-RU"/>
        </w:rPr>
      </w:pPr>
      <w:proofErr w:type="gramStart"/>
      <w:r w:rsidRPr="00467B16">
        <w:rPr>
          <w:rFonts w:ascii="Times New Roman" w:hAnsi="Times New Roman"/>
          <w:color w:val="000000"/>
          <w:sz w:val="28"/>
          <w:lang w:val="ru-RU"/>
        </w:rPr>
        <w:t>Физическая</w:t>
      </w:r>
      <w:proofErr w:type="gramEnd"/>
      <w:r w:rsidRPr="00467B16">
        <w:rPr>
          <w:rFonts w:ascii="Times New Roman" w:hAnsi="Times New Roman"/>
          <w:color w:val="000000"/>
          <w:sz w:val="28"/>
          <w:lang w:val="ru-RU"/>
        </w:rPr>
        <w:t xml:space="preserve">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Способы самостоятельной деятельности.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Режим дня и его значение для </w:t>
      </w:r>
      <w:proofErr w:type="gramStart"/>
      <w:r w:rsidRPr="00467B16">
        <w:rPr>
          <w:rFonts w:ascii="Times New Roman" w:hAnsi="Times New Roman"/>
          <w:color w:val="000000"/>
          <w:sz w:val="28"/>
          <w:lang w:val="ru-RU"/>
        </w:rPr>
        <w:t>обучающихся</w:t>
      </w:r>
      <w:proofErr w:type="gramEnd"/>
      <w:r w:rsidRPr="00467B16">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Составление дневника физической культуры.</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Физическое совершенствование.</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Физкультурно-оздоровительная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Спортивно-оздоровительная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«Гимнастика».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Кувырки вперёд и назад в группировке, кувырки вперёд ноги «</w:t>
      </w:r>
      <w:proofErr w:type="spellStart"/>
      <w:r w:rsidRPr="00467B16">
        <w:rPr>
          <w:rFonts w:ascii="Times New Roman" w:hAnsi="Times New Roman"/>
          <w:color w:val="000000"/>
          <w:sz w:val="28"/>
          <w:lang w:val="ru-RU"/>
        </w:rPr>
        <w:t>скрестно</w:t>
      </w:r>
      <w:proofErr w:type="spellEnd"/>
      <w:r w:rsidRPr="00467B16">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467B16">
        <w:rPr>
          <w:rFonts w:ascii="Times New Roman" w:hAnsi="Times New Roman"/>
          <w:color w:val="000000"/>
          <w:sz w:val="28"/>
          <w:lang w:val="ru-RU"/>
        </w:rPr>
        <w:t>перелезание</w:t>
      </w:r>
      <w:proofErr w:type="spellEnd"/>
      <w:r w:rsidRPr="00467B16">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«Лёгкая атлетика».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«Зимние виды спорта».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Передвижение на лыжах попеременным </w:t>
      </w:r>
      <w:proofErr w:type="spellStart"/>
      <w:r w:rsidRPr="00467B16">
        <w:rPr>
          <w:rFonts w:ascii="Times New Roman" w:hAnsi="Times New Roman"/>
          <w:color w:val="000000"/>
          <w:sz w:val="28"/>
          <w:lang w:val="ru-RU"/>
        </w:rPr>
        <w:t>двухшажным</w:t>
      </w:r>
      <w:proofErr w:type="spellEnd"/>
      <w:r w:rsidRPr="00467B16">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«Спортивные игры».</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467B16">
        <w:rPr>
          <w:rFonts w:ascii="Times New Roman" w:hAnsi="Times New Roman"/>
          <w:color w:val="000000"/>
          <w:sz w:val="28"/>
          <w:lang w:val="ru-RU"/>
        </w:rPr>
        <w:t>наступания</w:t>
      </w:r>
      <w:proofErr w:type="spellEnd"/>
      <w:r w:rsidRPr="00467B16">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60814" w:rsidRPr="00467B16" w:rsidRDefault="00760814">
      <w:pPr>
        <w:spacing w:after="0"/>
        <w:ind w:left="120"/>
        <w:rPr>
          <w:lang w:val="ru-RU"/>
        </w:rPr>
      </w:pPr>
      <w:bookmarkStart w:id="13" w:name="_Toc137567698"/>
      <w:bookmarkEnd w:id="13"/>
    </w:p>
    <w:p w:rsidR="00760814" w:rsidRPr="00467B16" w:rsidRDefault="00760814">
      <w:pPr>
        <w:spacing w:after="0"/>
        <w:ind w:left="120"/>
        <w:rPr>
          <w:lang w:val="ru-RU"/>
        </w:rPr>
      </w:pPr>
    </w:p>
    <w:p w:rsidR="00760814" w:rsidRPr="00467B16" w:rsidRDefault="00274A66">
      <w:pPr>
        <w:spacing w:after="0"/>
        <w:ind w:left="120"/>
        <w:rPr>
          <w:lang w:val="ru-RU"/>
        </w:rPr>
      </w:pPr>
      <w:r w:rsidRPr="00467B16">
        <w:rPr>
          <w:rFonts w:ascii="Times New Roman" w:hAnsi="Times New Roman"/>
          <w:b/>
          <w:color w:val="000000"/>
          <w:sz w:val="28"/>
          <w:lang w:val="ru-RU"/>
        </w:rPr>
        <w:t>6 КЛАСС</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Знания о физической культуре.</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Способы самостоятельной деятельности.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Физическое совершенствование.</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Физкультурно-оздоровительная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467B16">
        <w:rPr>
          <w:rFonts w:ascii="Times New Roman" w:hAnsi="Times New Roman"/>
          <w:color w:val="000000"/>
          <w:sz w:val="28"/>
          <w:lang w:val="ru-RU"/>
        </w:rPr>
        <w:t>физкультпауз</w:t>
      </w:r>
      <w:proofErr w:type="spellEnd"/>
      <w:r w:rsidRPr="00467B16">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Спортивно-оздоровительная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Модуль «Гимнастика».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467B16">
        <w:rPr>
          <w:rFonts w:ascii="Times New Roman" w:hAnsi="Times New Roman"/>
          <w:color w:val="000000"/>
          <w:sz w:val="28"/>
          <w:lang w:val="ru-RU"/>
        </w:rPr>
        <w:t>перемах</w:t>
      </w:r>
      <w:proofErr w:type="spellEnd"/>
      <w:r w:rsidRPr="00467B16">
        <w:rPr>
          <w:rFonts w:ascii="Times New Roman" w:hAnsi="Times New Roman"/>
          <w:color w:val="000000"/>
          <w:sz w:val="28"/>
          <w:lang w:val="ru-RU"/>
        </w:rPr>
        <w:t xml:space="preserve"> вперёд и обратно (мальчики).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Лазанье по канату в три приёма (мальчики).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«Лёгкая атлетика».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467B16">
        <w:rPr>
          <w:rFonts w:ascii="Times New Roman" w:hAnsi="Times New Roman"/>
          <w:color w:val="000000"/>
          <w:sz w:val="28"/>
          <w:lang w:val="ru-RU"/>
        </w:rPr>
        <w:t>напрыгивание</w:t>
      </w:r>
      <w:proofErr w:type="spellEnd"/>
      <w:r w:rsidRPr="00467B16">
        <w:rPr>
          <w:rFonts w:ascii="Times New Roman" w:hAnsi="Times New Roman"/>
          <w:color w:val="000000"/>
          <w:sz w:val="28"/>
          <w:lang w:val="ru-RU"/>
        </w:rPr>
        <w:t xml:space="preserve"> и спрыгивание.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Метание малого (теннисного) мяча в подвижную (раскачивающуюся) мишень.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«Зимние виды спорта».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«Спортивные игры».</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Правила игры и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с использованием разученных технических приёмов.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с использованием разученных технических приёмов в подаче мяча, его приёме и передаче двумя руками снизу и сверху.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Футбол. Удары по катящемуся мячу с разбега. Правила игры и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с использованием разученных технических приёмов в остановке и передаче мяча, его ведении и обводке.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60814" w:rsidRPr="00467B16" w:rsidRDefault="00760814">
      <w:pPr>
        <w:spacing w:after="0"/>
        <w:ind w:left="120"/>
        <w:rPr>
          <w:lang w:val="ru-RU"/>
        </w:rPr>
      </w:pPr>
      <w:bookmarkStart w:id="14" w:name="_Toc137567699"/>
      <w:bookmarkEnd w:id="14"/>
    </w:p>
    <w:p w:rsidR="00760814" w:rsidRPr="00467B16" w:rsidRDefault="00760814">
      <w:pPr>
        <w:spacing w:after="0"/>
        <w:ind w:left="120"/>
        <w:rPr>
          <w:lang w:val="ru-RU"/>
        </w:rPr>
      </w:pPr>
    </w:p>
    <w:p w:rsidR="00760814" w:rsidRPr="00467B16" w:rsidRDefault="00274A66">
      <w:pPr>
        <w:spacing w:after="0"/>
        <w:ind w:left="120"/>
        <w:rPr>
          <w:lang w:val="ru-RU"/>
        </w:rPr>
      </w:pPr>
      <w:r w:rsidRPr="00467B16">
        <w:rPr>
          <w:rFonts w:ascii="Times New Roman" w:hAnsi="Times New Roman"/>
          <w:b/>
          <w:color w:val="000000"/>
          <w:sz w:val="28"/>
          <w:lang w:val="ru-RU"/>
        </w:rPr>
        <w:t>7 КЛАСС</w:t>
      </w:r>
    </w:p>
    <w:p w:rsidR="00760814" w:rsidRPr="00467B16" w:rsidRDefault="00274A66">
      <w:pPr>
        <w:spacing w:after="0" w:line="264" w:lineRule="auto"/>
        <w:ind w:firstLine="600"/>
        <w:jc w:val="both"/>
        <w:rPr>
          <w:lang w:val="ru-RU"/>
        </w:rPr>
      </w:pPr>
      <w:r w:rsidRPr="00467B16">
        <w:rPr>
          <w:rFonts w:ascii="Times New Roman" w:hAnsi="Times New Roman"/>
          <w:b/>
          <w:i/>
          <w:color w:val="000000"/>
          <w:spacing w:val="-2"/>
          <w:sz w:val="28"/>
          <w:lang w:val="ru-RU"/>
        </w:rPr>
        <w:t>Знания о физической культуре.</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467B16">
        <w:rPr>
          <w:rFonts w:ascii="Times New Roman" w:hAnsi="Times New Roman"/>
          <w:color w:val="000000"/>
          <w:spacing w:val="-2"/>
          <w:sz w:val="28"/>
          <w:lang w:val="ru-RU"/>
        </w:rPr>
        <w:t>Бутовского</w:t>
      </w:r>
      <w:proofErr w:type="spellEnd"/>
      <w:r w:rsidRPr="00467B16">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760814" w:rsidRPr="00467B16" w:rsidRDefault="00274A66">
      <w:pPr>
        <w:spacing w:after="0" w:line="264" w:lineRule="auto"/>
        <w:ind w:firstLine="600"/>
        <w:jc w:val="both"/>
        <w:rPr>
          <w:lang w:val="ru-RU"/>
        </w:rPr>
      </w:pPr>
      <w:r w:rsidRPr="00467B16">
        <w:rPr>
          <w:rFonts w:ascii="Times New Roman" w:hAnsi="Times New Roman"/>
          <w:b/>
          <w:i/>
          <w:color w:val="000000"/>
          <w:spacing w:val="-2"/>
          <w:sz w:val="28"/>
          <w:lang w:val="ru-RU"/>
        </w:rPr>
        <w:t>Способы самостоятельной деятельности.</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467B16">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467B16">
        <w:rPr>
          <w:rFonts w:ascii="Times New Roman" w:hAnsi="Times New Roman"/>
          <w:color w:val="000000"/>
          <w:spacing w:val="-2"/>
          <w:sz w:val="28"/>
          <w:lang w:val="ru-RU"/>
        </w:rPr>
        <w:t>Кетле</w:t>
      </w:r>
      <w:proofErr w:type="spellEnd"/>
      <w:r w:rsidRPr="00467B16">
        <w:rPr>
          <w:rFonts w:ascii="Times New Roman" w:hAnsi="Times New Roman"/>
          <w:color w:val="000000"/>
          <w:spacing w:val="-2"/>
          <w:sz w:val="28"/>
          <w:lang w:val="ru-RU"/>
        </w:rPr>
        <w:t>», «ортостатической пробы», «функциональной пробы со стандартной нагрузкой».</w:t>
      </w:r>
    </w:p>
    <w:p w:rsidR="00760814" w:rsidRPr="00467B16" w:rsidRDefault="00274A66">
      <w:pPr>
        <w:spacing w:after="0" w:line="264" w:lineRule="auto"/>
        <w:ind w:firstLine="600"/>
        <w:jc w:val="both"/>
        <w:rPr>
          <w:lang w:val="ru-RU"/>
        </w:rPr>
      </w:pPr>
      <w:r w:rsidRPr="00467B16">
        <w:rPr>
          <w:rFonts w:ascii="Times New Roman" w:hAnsi="Times New Roman"/>
          <w:b/>
          <w:i/>
          <w:color w:val="000000"/>
          <w:spacing w:val="-2"/>
          <w:sz w:val="28"/>
          <w:lang w:val="ru-RU"/>
        </w:rPr>
        <w:t>Физическое совершенствование.</w:t>
      </w:r>
    </w:p>
    <w:p w:rsidR="00760814" w:rsidRPr="00467B16" w:rsidRDefault="00274A66">
      <w:pPr>
        <w:spacing w:after="0" w:line="264" w:lineRule="auto"/>
        <w:ind w:firstLine="600"/>
        <w:jc w:val="both"/>
        <w:rPr>
          <w:lang w:val="ru-RU"/>
        </w:rPr>
      </w:pPr>
      <w:r w:rsidRPr="00467B16">
        <w:rPr>
          <w:rFonts w:ascii="Times New Roman" w:hAnsi="Times New Roman"/>
          <w:i/>
          <w:color w:val="000000"/>
          <w:spacing w:val="-2"/>
          <w:sz w:val="28"/>
          <w:lang w:val="ru-RU"/>
        </w:rPr>
        <w:t>Физкультурно-оздоровительная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760814" w:rsidRPr="00467B16" w:rsidRDefault="00274A66">
      <w:pPr>
        <w:spacing w:after="0" w:line="264" w:lineRule="auto"/>
        <w:ind w:firstLine="600"/>
        <w:jc w:val="both"/>
        <w:rPr>
          <w:lang w:val="ru-RU"/>
        </w:rPr>
      </w:pPr>
      <w:r w:rsidRPr="00467B16">
        <w:rPr>
          <w:rFonts w:ascii="Times New Roman" w:hAnsi="Times New Roman"/>
          <w:i/>
          <w:color w:val="000000"/>
          <w:spacing w:val="-2"/>
          <w:sz w:val="28"/>
          <w:lang w:val="ru-RU"/>
        </w:rPr>
        <w:t xml:space="preserve">Спортивно-оздоровительная деятельность. </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Модуль «Гимнастика».</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Комплекс упражнений </w:t>
      </w:r>
      <w:proofErr w:type="gramStart"/>
      <w:r w:rsidRPr="00467B16">
        <w:rPr>
          <w:rFonts w:ascii="Times New Roman" w:hAnsi="Times New Roman"/>
          <w:color w:val="000000"/>
          <w:spacing w:val="-2"/>
          <w:sz w:val="28"/>
          <w:lang w:val="ru-RU"/>
        </w:rPr>
        <w:t>степ-аэробики</w:t>
      </w:r>
      <w:proofErr w:type="gramEnd"/>
      <w:r w:rsidRPr="00467B16">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Модуль «Лёгкая атлетика».</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Бег с преодолением препятствий способами «</w:t>
      </w:r>
      <w:proofErr w:type="spellStart"/>
      <w:r w:rsidRPr="00467B16">
        <w:rPr>
          <w:rFonts w:ascii="Times New Roman" w:hAnsi="Times New Roman"/>
          <w:color w:val="000000"/>
          <w:spacing w:val="-2"/>
          <w:sz w:val="28"/>
          <w:lang w:val="ru-RU"/>
        </w:rPr>
        <w:t>наступание</w:t>
      </w:r>
      <w:proofErr w:type="spellEnd"/>
      <w:r w:rsidRPr="00467B16">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Модуль «Зимние виды спорта».</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467B16">
        <w:rPr>
          <w:rFonts w:ascii="Times New Roman" w:hAnsi="Times New Roman"/>
          <w:color w:val="000000"/>
          <w:spacing w:val="-2"/>
          <w:sz w:val="28"/>
          <w:lang w:val="ru-RU"/>
        </w:rPr>
        <w:t>двухшажным</w:t>
      </w:r>
      <w:proofErr w:type="spellEnd"/>
      <w:r w:rsidRPr="00467B16">
        <w:rPr>
          <w:rFonts w:ascii="Times New Roman" w:hAnsi="Times New Roman"/>
          <w:color w:val="000000"/>
          <w:spacing w:val="-2"/>
          <w:sz w:val="28"/>
          <w:lang w:val="ru-RU"/>
        </w:rPr>
        <w:t xml:space="preserve"> ходом на передвижение </w:t>
      </w:r>
      <w:r w:rsidRPr="00467B16">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Модуль «Спортивные игры». </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w:t>
      </w:r>
      <w:proofErr w:type="gramStart"/>
      <w:r w:rsidRPr="00467B16">
        <w:rPr>
          <w:rFonts w:ascii="Times New Roman" w:hAnsi="Times New Roman"/>
          <w:color w:val="000000"/>
          <w:spacing w:val="-2"/>
          <w:sz w:val="28"/>
          <w:lang w:val="ru-RU"/>
        </w:rPr>
        <w:t>Игровая</w:t>
      </w:r>
      <w:proofErr w:type="gramEnd"/>
      <w:r w:rsidRPr="00467B16">
        <w:rPr>
          <w:rFonts w:ascii="Times New Roman" w:hAnsi="Times New Roman"/>
          <w:color w:val="000000"/>
          <w:spacing w:val="-2"/>
          <w:sz w:val="28"/>
          <w:lang w:val="ru-RU"/>
        </w:rPr>
        <w:t xml:space="preserve">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Волейбол. Верхняя прямая подача мяча в разные зоны площадки соперника, передача мяча через сетку двумя руками сверху и перевод мяча за голову. </w:t>
      </w:r>
      <w:proofErr w:type="gramStart"/>
      <w:r w:rsidRPr="00467B16">
        <w:rPr>
          <w:rFonts w:ascii="Times New Roman" w:hAnsi="Times New Roman"/>
          <w:color w:val="000000"/>
          <w:spacing w:val="-2"/>
          <w:sz w:val="28"/>
          <w:lang w:val="ru-RU"/>
        </w:rPr>
        <w:t>Игровая</w:t>
      </w:r>
      <w:proofErr w:type="gramEnd"/>
      <w:r w:rsidRPr="00467B16">
        <w:rPr>
          <w:rFonts w:ascii="Times New Roman" w:hAnsi="Times New Roman"/>
          <w:color w:val="000000"/>
          <w:spacing w:val="-2"/>
          <w:sz w:val="28"/>
          <w:lang w:val="ru-RU"/>
        </w:rPr>
        <w:t xml:space="preserve"> деятельность по правилам с использованием ранее разученных технических приёмов.</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 xml:space="preserve">Футбол. Средние и длинные передачи мяча по прямой и диагонали, тактические действия при выполнении углового удара и вбрасывании мяча из-за боковой линии. </w:t>
      </w:r>
      <w:proofErr w:type="gramStart"/>
      <w:r w:rsidRPr="00467B16">
        <w:rPr>
          <w:rFonts w:ascii="Times New Roman" w:hAnsi="Times New Roman"/>
          <w:color w:val="000000"/>
          <w:spacing w:val="-2"/>
          <w:sz w:val="28"/>
          <w:lang w:val="ru-RU"/>
        </w:rPr>
        <w:t>Игровая</w:t>
      </w:r>
      <w:proofErr w:type="gramEnd"/>
      <w:r w:rsidRPr="00467B16">
        <w:rPr>
          <w:rFonts w:ascii="Times New Roman" w:hAnsi="Times New Roman"/>
          <w:color w:val="000000"/>
          <w:spacing w:val="-2"/>
          <w:sz w:val="28"/>
          <w:lang w:val="ru-RU"/>
        </w:rPr>
        <w:t xml:space="preserve"> деятельность по правилам с использованием ранее разученных технических приёмов.</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Модуль «Спорт».</w:t>
      </w:r>
    </w:p>
    <w:p w:rsidR="00760814" w:rsidRPr="00467B16" w:rsidRDefault="00274A66">
      <w:pPr>
        <w:spacing w:after="0" w:line="264" w:lineRule="auto"/>
        <w:ind w:firstLine="600"/>
        <w:jc w:val="both"/>
        <w:rPr>
          <w:lang w:val="ru-RU"/>
        </w:rPr>
      </w:pPr>
      <w:r w:rsidRPr="00467B16">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60814" w:rsidRPr="00467B16" w:rsidRDefault="00760814">
      <w:pPr>
        <w:spacing w:after="0"/>
        <w:ind w:left="120"/>
        <w:rPr>
          <w:lang w:val="ru-RU"/>
        </w:rPr>
      </w:pPr>
      <w:bookmarkStart w:id="15" w:name="_Toc137567700"/>
      <w:bookmarkEnd w:id="15"/>
    </w:p>
    <w:p w:rsidR="00760814" w:rsidRPr="00467B16" w:rsidRDefault="00760814">
      <w:pPr>
        <w:spacing w:after="0"/>
        <w:ind w:left="120"/>
        <w:rPr>
          <w:lang w:val="ru-RU"/>
        </w:rPr>
      </w:pPr>
    </w:p>
    <w:p w:rsidR="00760814" w:rsidRPr="00467B16" w:rsidRDefault="00274A66">
      <w:pPr>
        <w:spacing w:after="0"/>
        <w:ind w:left="120"/>
        <w:rPr>
          <w:lang w:val="ru-RU"/>
        </w:rPr>
      </w:pPr>
      <w:r w:rsidRPr="00467B16">
        <w:rPr>
          <w:rFonts w:ascii="Times New Roman" w:hAnsi="Times New Roman"/>
          <w:b/>
          <w:color w:val="000000"/>
          <w:sz w:val="28"/>
          <w:lang w:val="ru-RU"/>
        </w:rPr>
        <w:t>8 КЛАСС</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Знания о физической культуре.</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Способы самостоятельной деятельности.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 xml:space="preserve">Физическое совершенствование.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Физкультурно-оздоровительная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 xml:space="preserve">Спортивно-оздоровительная деятельность.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«Гимнастика».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«Лёгкая атлетика».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Кроссовый бег, прыжок в длину с разбега способом «прогнувшись».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«Зимние виды спорта».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Передвижение на лыжах одновременным </w:t>
      </w:r>
      <w:proofErr w:type="spellStart"/>
      <w:r w:rsidRPr="00467B16">
        <w:rPr>
          <w:rFonts w:ascii="Times New Roman" w:hAnsi="Times New Roman"/>
          <w:color w:val="000000"/>
          <w:sz w:val="28"/>
          <w:lang w:val="ru-RU"/>
        </w:rPr>
        <w:t>бесшажным</w:t>
      </w:r>
      <w:proofErr w:type="spellEnd"/>
      <w:r w:rsidRPr="00467B16">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467B16">
        <w:rPr>
          <w:rFonts w:ascii="Times New Roman" w:hAnsi="Times New Roman"/>
          <w:color w:val="000000"/>
          <w:sz w:val="28"/>
          <w:lang w:val="ru-RU"/>
        </w:rPr>
        <w:t>перелазанием</w:t>
      </w:r>
      <w:proofErr w:type="spellEnd"/>
      <w:r w:rsidRPr="00467B16">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467B16">
        <w:rPr>
          <w:rFonts w:ascii="Times New Roman" w:hAnsi="Times New Roman"/>
          <w:color w:val="000000"/>
          <w:sz w:val="28"/>
          <w:lang w:val="ru-RU"/>
        </w:rPr>
        <w:t>двухшажного</w:t>
      </w:r>
      <w:proofErr w:type="spellEnd"/>
      <w:r w:rsidRPr="00467B16">
        <w:rPr>
          <w:rFonts w:ascii="Times New Roman" w:hAnsi="Times New Roman"/>
          <w:color w:val="000000"/>
          <w:sz w:val="28"/>
          <w:lang w:val="ru-RU"/>
        </w:rPr>
        <w:t xml:space="preserve"> хода на одновременный </w:t>
      </w:r>
      <w:proofErr w:type="spellStart"/>
      <w:r w:rsidRPr="00467B16">
        <w:rPr>
          <w:rFonts w:ascii="Times New Roman" w:hAnsi="Times New Roman"/>
          <w:color w:val="000000"/>
          <w:sz w:val="28"/>
          <w:lang w:val="ru-RU"/>
        </w:rPr>
        <w:t>бесшажный</w:t>
      </w:r>
      <w:proofErr w:type="spellEnd"/>
      <w:r w:rsidRPr="00467B16">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w:t>
      </w:r>
      <w:r w:rsidR="00467B16">
        <w:rPr>
          <w:rFonts w:ascii="Times New Roman" w:hAnsi="Times New Roman"/>
          <w:color w:val="000000"/>
          <w:sz w:val="28"/>
          <w:lang w:val="ru-RU"/>
        </w:rPr>
        <w:t>Русская лапта</w:t>
      </w:r>
      <w:r w:rsidRPr="00467B16">
        <w:rPr>
          <w:rFonts w:ascii="Times New Roman" w:hAnsi="Times New Roman"/>
          <w:color w:val="000000"/>
          <w:sz w:val="28"/>
          <w:lang w:val="ru-RU"/>
        </w:rPr>
        <w:t>».</w:t>
      </w:r>
    </w:p>
    <w:p w:rsidR="00467B16" w:rsidRPr="00467B16" w:rsidRDefault="00467B16" w:rsidP="00467B16">
      <w:pPr>
        <w:spacing w:line="278" w:lineRule="auto"/>
        <w:ind w:right="-1" w:firstLine="567"/>
        <w:jc w:val="both"/>
        <w:rPr>
          <w:rFonts w:ascii="Times New Roman" w:hAnsi="Times New Roman" w:cs="Times New Roman"/>
          <w:sz w:val="28"/>
          <w:szCs w:val="28"/>
          <w:lang w:val="ru-RU"/>
        </w:rPr>
      </w:pPr>
      <w:r w:rsidRPr="00467B16">
        <w:rPr>
          <w:rFonts w:ascii="Times New Roman" w:hAnsi="Times New Roman" w:cs="Times New Roman"/>
          <w:sz w:val="28"/>
          <w:lang w:val="ru-RU"/>
        </w:rPr>
        <w:t>Подвижные</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игры</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и</w:t>
      </w:r>
      <w:r w:rsidRPr="00467B16">
        <w:rPr>
          <w:rFonts w:ascii="Times New Roman" w:hAnsi="Times New Roman" w:cs="Times New Roman"/>
          <w:spacing w:val="-67"/>
          <w:sz w:val="28"/>
          <w:lang w:val="ru-RU"/>
        </w:rPr>
        <w:t xml:space="preserve"> </w:t>
      </w:r>
      <w:r w:rsidRPr="00467B16">
        <w:rPr>
          <w:rFonts w:ascii="Times New Roman" w:hAnsi="Times New Roman" w:cs="Times New Roman"/>
          <w:sz w:val="28"/>
          <w:lang w:val="ru-RU"/>
        </w:rPr>
        <w:t>правила</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их</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проведения.</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Организация</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и</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проведение</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игр</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специальной</w:t>
      </w:r>
      <w:r w:rsidRPr="00467B16">
        <w:rPr>
          <w:rFonts w:ascii="Times New Roman" w:hAnsi="Times New Roman" w:cs="Times New Roman"/>
          <w:spacing w:val="1"/>
          <w:sz w:val="28"/>
          <w:lang w:val="ru-RU"/>
        </w:rPr>
        <w:t xml:space="preserve"> </w:t>
      </w:r>
      <w:r w:rsidRPr="00467B16">
        <w:rPr>
          <w:rFonts w:ascii="Times New Roman" w:hAnsi="Times New Roman" w:cs="Times New Roman"/>
          <w:sz w:val="28"/>
          <w:lang w:val="ru-RU"/>
        </w:rPr>
        <w:t>направленности</w:t>
      </w:r>
      <w:r w:rsidRPr="00467B16">
        <w:rPr>
          <w:rFonts w:ascii="Times New Roman" w:hAnsi="Times New Roman" w:cs="Times New Roman"/>
          <w:spacing w:val="3"/>
          <w:sz w:val="28"/>
          <w:lang w:val="ru-RU"/>
        </w:rPr>
        <w:t xml:space="preserve"> </w:t>
      </w:r>
      <w:r w:rsidRPr="00467B16">
        <w:rPr>
          <w:rFonts w:ascii="Times New Roman" w:hAnsi="Times New Roman" w:cs="Times New Roman"/>
          <w:sz w:val="28"/>
          <w:lang w:val="ru-RU"/>
        </w:rPr>
        <w:t>с</w:t>
      </w:r>
      <w:r w:rsidRPr="00467B16">
        <w:rPr>
          <w:rFonts w:ascii="Times New Roman" w:hAnsi="Times New Roman" w:cs="Times New Roman"/>
          <w:spacing w:val="3"/>
          <w:sz w:val="28"/>
          <w:lang w:val="ru-RU"/>
        </w:rPr>
        <w:t xml:space="preserve"> </w:t>
      </w:r>
      <w:r w:rsidRPr="00467B16">
        <w:rPr>
          <w:rFonts w:ascii="Times New Roman" w:hAnsi="Times New Roman" w:cs="Times New Roman"/>
          <w:sz w:val="28"/>
          <w:lang w:val="ru-RU"/>
        </w:rPr>
        <w:t>элементами</w:t>
      </w:r>
      <w:r w:rsidRPr="00467B16">
        <w:rPr>
          <w:rFonts w:ascii="Times New Roman" w:hAnsi="Times New Roman" w:cs="Times New Roman"/>
          <w:spacing w:val="3"/>
          <w:sz w:val="28"/>
          <w:lang w:val="ru-RU"/>
        </w:rPr>
        <w:t xml:space="preserve"> </w:t>
      </w:r>
      <w:r w:rsidRPr="00467B16">
        <w:rPr>
          <w:rFonts w:ascii="Times New Roman" w:hAnsi="Times New Roman" w:cs="Times New Roman"/>
          <w:sz w:val="28"/>
          <w:lang w:val="ru-RU"/>
        </w:rPr>
        <w:t>лапты.</w:t>
      </w:r>
      <w:r>
        <w:rPr>
          <w:rFonts w:ascii="Times New Roman" w:hAnsi="Times New Roman" w:cs="Times New Roman"/>
          <w:sz w:val="28"/>
          <w:lang w:val="ru-RU"/>
        </w:rPr>
        <w:t xml:space="preserve"> </w:t>
      </w:r>
      <w:r w:rsidRPr="00467B16">
        <w:rPr>
          <w:rFonts w:ascii="Times New Roman" w:hAnsi="Times New Roman" w:cs="Times New Roman"/>
          <w:sz w:val="28"/>
          <w:szCs w:val="28"/>
          <w:lang w:val="ru-RU"/>
        </w:rPr>
        <w:t>Классификация</w:t>
      </w:r>
      <w:r w:rsidRPr="00467B16">
        <w:rPr>
          <w:rFonts w:ascii="Times New Roman" w:hAnsi="Times New Roman" w:cs="Times New Roman"/>
          <w:sz w:val="28"/>
          <w:szCs w:val="28"/>
          <w:lang w:val="ru-RU"/>
        </w:rPr>
        <w:tab/>
        <w:t>физических</w:t>
      </w:r>
      <w:r w:rsidRPr="00467B16">
        <w:rPr>
          <w:rFonts w:ascii="Times New Roman" w:hAnsi="Times New Roman" w:cs="Times New Roman"/>
          <w:sz w:val="28"/>
          <w:szCs w:val="28"/>
          <w:lang w:val="ru-RU"/>
        </w:rPr>
        <w:tab/>
      </w:r>
      <w:r>
        <w:rPr>
          <w:rFonts w:ascii="Times New Roman" w:hAnsi="Times New Roman" w:cs="Times New Roman"/>
          <w:sz w:val="28"/>
          <w:szCs w:val="28"/>
          <w:lang w:val="ru-RU"/>
        </w:rPr>
        <w:t xml:space="preserve"> </w:t>
      </w:r>
      <w:r w:rsidRPr="00467B16">
        <w:rPr>
          <w:rFonts w:ascii="Times New Roman" w:hAnsi="Times New Roman" w:cs="Times New Roman"/>
          <w:sz w:val="28"/>
          <w:szCs w:val="28"/>
          <w:lang w:val="ru-RU"/>
        </w:rPr>
        <w:t>упражнений:</w:t>
      </w:r>
      <w:r w:rsidRPr="00467B16">
        <w:rPr>
          <w:rFonts w:ascii="Times New Roman" w:hAnsi="Times New Roman" w:cs="Times New Roman"/>
          <w:sz w:val="28"/>
          <w:szCs w:val="28"/>
          <w:lang w:val="ru-RU"/>
        </w:rPr>
        <w:tab/>
      </w:r>
      <w:proofErr w:type="gramStart"/>
      <w:r w:rsidRPr="00467B16">
        <w:rPr>
          <w:rFonts w:ascii="Times New Roman" w:hAnsi="Times New Roman" w:cs="Times New Roman"/>
          <w:sz w:val="28"/>
          <w:szCs w:val="28"/>
          <w:lang w:val="ru-RU"/>
        </w:rPr>
        <w:t>подготовительные</w:t>
      </w:r>
      <w:proofErr w:type="gramEnd"/>
      <w:r w:rsidRPr="00467B16">
        <w:rPr>
          <w:rFonts w:ascii="Times New Roman" w:hAnsi="Times New Roman" w:cs="Times New Roman"/>
          <w:sz w:val="28"/>
          <w:szCs w:val="28"/>
          <w:lang w:val="ru-RU"/>
        </w:rPr>
        <w:t>,</w:t>
      </w:r>
      <w:r w:rsidRPr="00467B16">
        <w:rPr>
          <w:rFonts w:ascii="Times New Roman" w:hAnsi="Times New Roman" w:cs="Times New Roman"/>
          <w:spacing w:val="-68"/>
          <w:sz w:val="28"/>
          <w:szCs w:val="28"/>
          <w:lang w:val="ru-RU"/>
        </w:rPr>
        <w:t xml:space="preserve"> </w:t>
      </w:r>
      <w:r w:rsidRPr="00467B16">
        <w:rPr>
          <w:rFonts w:ascii="Times New Roman" w:hAnsi="Times New Roman" w:cs="Times New Roman"/>
          <w:sz w:val="28"/>
          <w:szCs w:val="28"/>
          <w:lang w:val="ru-RU"/>
        </w:rPr>
        <w:t>общеразвивающие,</w:t>
      </w:r>
      <w:r w:rsidRPr="00467B16">
        <w:rPr>
          <w:rFonts w:ascii="Times New Roman" w:hAnsi="Times New Roman" w:cs="Times New Roman"/>
          <w:spacing w:val="6"/>
          <w:sz w:val="28"/>
          <w:szCs w:val="28"/>
          <w:lang w:val="ru-RU"/>
        </w:rPr>
        <w:t xml:space="preserve"> </w:t>
      </w:r>
      <w:r w:rsidRPr="00467B16">
        <w:rPr>
          <w:rFonts w:ascii="Times New Roman" w:hAnsi="Times New Roman" w:cs="Times New Roman"/>
          <w:sz w:val="28"/>
          <w:szCs w:val="28"/>
          <w:lang w:val="ru-RU"/>
        </w:rPr>
        <w:t>специальные</w:t>
      </w:r>
      <w:r w:rsidRPr="00467B16">
        <w:rPr>
          <w:rFonts w:ascii="Times New Roman" w:hAnsi="Times New Roman" w:cs="Times New Roman"/>
          <w:spacing w:val="4"/>
          <w:sz w:val="28"/>
          <w:szCs w:val="28"/>
          <w:lang w:val="ru-RU"/>
        </w:rPr>
        <w:t xml:space="preserve"> </w:t>
      </w:r>
      <w:r w:rsidRPr="00467B16">
        <w:rPr>
          <w:rFonts w:ascii="Times New Roman" w:hAnsi="Times New Roman" w:cs="Times New Roman"/>
          <w:sz w:val="28"/>
          <w:szCs w:val="28"/>
          <w:lang w:val="ru-RU"/>
        </w:rPr>
        <w:t>и корригирующие.</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Модуль «Спортивные игры».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 xml:space="preserve">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с использованием ранее разученных технических приёмов.</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Волейбол. Прямой нападающий удар, индивидуальное блокирование мяча в прыжке с места, тактические действия в защите и нападении.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с использованием ранее разученных технических приёмов.</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мини-футбола с использованием ранее разученных технических приёмов (девушки). </w:t>
      </w:r>
      <w:proofErr w:type="gramStart"/>
      <w:r w:rsidRPr="00467B16">
        <w:rPr>
          <w:rFonts w:ascii="Times New Roman" w:hAnsi="Times New Roman"/>
          <w:color w:val="000000"/>
          <w:sz w:val="28"/>
          <w:lang w:val="ru-RU"/>
        </w:rPr>
        <w:t>Игровая</w:t>
      </w:r>
      <w:proofErr w:type="gramEnd"/>
      <w:r w:rsidRPr="00467B16">
        <w:rPr>
          <w:rFonts w:ascii="Times New Roman" w:hAnsi="Times New Roman"/>
          <w:color w:val="000000"/>
          <w:sz w:val="28"/>
          <w:lang w:val="ru-RU"/>
        </w:rPr>
        <w:t xml:space="preserve"> деятельность по правилам классического футбола с использованием ранее разученных технических приёмов (юноши).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60814" w:rsidRPr="00467B16" w:rsidRDefault="00760814">
      <w:pPr>
        <w:spacing w:after="0"/>
        <w:ind w:left="120"/>
        <w:rPr>
          <w:lang w:val="ru-RU"/>
        </w:rPr>
      </w:pPr>
      <w:bookmarkStart w:id="16" w:name="_Toc137567701"/>
      <w:bookmarkEnd w:id="16"/>
    </w:p>
    <w:p w:rsidR="00760814" w:rsidRPr="00467B16" w:rsidRDefault="00760814">
      <w:pPr>
        <w:spacing w:after="0"/>
        <w:ind w:left="120"/>
        <w:rPr>
          <w:lang w:val="ru-RU"/>
        </w:rPr>
      </w:pPr>
    </w:p>
    <w:p w:rsidR="00760814" w:rsidRPr="00467B16" w:rsidRDefault="00274A66">
      <w:pPr>
        <w:spacing w:after="0"/>
        <w:ind w:left="120"/>
        <w:rPr>
          <w:lang w:val="ru-RU"/>
        </w:rPr>
      </w:pPr>
      <w:r w:rsidRPr="00467B16">
        <w:rPr>
          <w:rFonts w:ascii="Times New Roman" w:hAnsi="Times New Roman"/>
          <w:b/>
          <w:color w:val="000000"/>
          <w:sz w:val="28"/>
          <w:lang w:val="ru-RU"/>
        </w:rPr>
        <w:t>9 КЛАСС</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Знания о физической культуре.</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Способы самостоятельной деятельности.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 xml:space="preserve">Физическое совершенствование.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Физкультурно-оздоровительная деятельность.</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467B16">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467B16">
        <w:rPr>
          <w:rFonts w:ascii="Times New Roman" w:hAnsi="Times New Roman"/>
          <w:color w:val="000000"/>
          <w:sz w:val="28"/>
          <w:lang w:val="ru-RU"/>
        </w:rPr>
        <w:t>обучающихся</w:t>
      </w:r>
      <w:proofErr w:type="gramEnd"/>
      <w:r w:rsidRPr="00467B16">
        <w:rPr>
          <w:rFonts w:ascii="Times New Roman" w:hAnsi="Times New Roman"/>
          <w:color w:val="000000"/>
          <w:sz w:val="28"/>
          <w:lang w:val="ru-RU"/>
        </w:rPr>
        <w:t>.</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 xml:space="preserve">Спортивно-оздоровительная деятельность.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«Гимнастика».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467B16">
        <w:rPr>
          <w:rFonts w:ascii="Times New Roman" w:hAnsi="Times New Roman"/>
          <w:color w:val="000000"/>
          <w:sz w:val="28"/>
          <w:lang w:val="ru-RU"/>
        </w:rPr>
        <w:t>полушпагата</w:t>
      </w:r>
      <w:proofErr w:type="spellEnd"/>
      <w:r w:rsidRPr="00467B16">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467B16">
        <w:rPr>
          <w:rFonts w:ascii="Times New Roman" w:hAnsi="Times New Roman"/>
          <w:color w:val="000000"/>
          <w:sz w:val="28"/>
          <w:lang w:val="ru-RU"/>
        </w:rPr>
        <w:t>Черлидинг</w:t>
      </w:r>
      <w:proofErr w:type="spellEnd"/>
      <w:r w:rsidRPr="00467B16">
        <w:rPr>
          <w:rFonts w:ascii="Times New Roman" w:hAnsi="Times New Roman"/>
          <w:color w:val="000000"/>
          <w:sz w:val="28"/>
          <w:lang w:val="ru-RU"/>
        </w:rPr>
        <w:t xml:space="preserve">: композиция упражнений с построением пирамид, элементами </w:t>
      </w:r>
      <w:proofErr w:type="gramStart"/>
      <w:r w:rsidRPr="00467B16">
        <w:rPr>
          <w:rFonts w:ascii="Times New Roman" w:hAnsi="Times New Roman"/>
          <w:color w:val="000000"/>
          <w:sz w:val="28"/>
          <w:lang w:val="ru-RU"/>
        </w:rPr>
        <w:t>степ-аэробики</w:t>
      </w:r>
      <w:proofErr w:type="gramEnd"/>
      <w:r w:rsidRPr="00467B16">
        <w:rPr>
          <w:rFonts w:ascii="Times New Roman" w:hAnsi="Times New Roman"/>
          <w:color w:val="000000"/>
          <w:sz w:val="28"/>
          <w:lang w:val="ru-RU"/>
        </w:rPr>
        <w:t xml:space="preserve">, акробатики и ритмической гимнастики (девушки).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«Лёгкая атлетика».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«Зимние виды спорта».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467B16">
        <w:rPr>
          <w:rFonts w:ascii="Times New Roman" w:hAnsi="Times New Roman"/>
          <w:color w:val="000000"/>
          <w:sz w:val="28"/>
          <w:lang w:val="ru-RU"/>
        </w:rPr>
        <w:t>двухшажный</w:t>
      </w:r>
      <w:proofErr w:type="spellEnd"/>
      <w:r w:rsidRPr="00467B16">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w:t>
      </w:r>
      <w:r w:rsidR="00467B16">
        <w:rPr>
          <w:rFonts w:ascii="Times New Roman" w:hAnsi="Times New Roman"/>
          <w:color w:val="000000"/>
          <w:sz w:val="28"/>
          <w:lang w:val="ru-RU"/>
        </w:rPr>
        <w:t>Русская лапта</w:t>
      </w:r>
      <w:r w:rsidRPr="00467B16">
        <w:rPr>
          <w:rFonts w:ascii="Times New Roman" w:hAnsi="Times New Roman"/>
          <w:color w:val="000000"/>
          <w:sz w:val="28"/>
          <w:lang w:val="ru-RU"/>
        </w:rPr>
        <w:t>».</w:t>
      </w:r>
    </w:p>
    <w:p w:rsidR="00467B16" w:rsidRPr="00467B16" w:rsidRDefault="00467B16">
      <w:pPr>
        <w:spacing w:after="0" w:line="264" w:lineRule="auto"/>
        <w:ind w:firstLine="600"/>
        <w:jc w:val="both"/>
        <w:rPr>
          <w:rFonts w:ascii="Times New Roman" w:hAnsi="Times New Roman" w:cs="Times New Roman"/>
          <w:sz w:val="28"/>
          <w:szCs w:val="28"/>
          <w:lang w:val="ru-RU"/>
        </w:rPr>
      </w:pPr>
      <w:r w:rsidRPr="00467B16">
        <w:rPr>
          <w:rFonts w:ascii="Times New Roman" w:hAnsi="Times New Roman" w:cs="Times New Roman"/>
          <w:sz w:val="28"/>
          <w:szCs w:val="28"/>
          <w:lang w:val="ru-RU"/>
        </w:rPr>
        <w:t>Подвижные</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игры</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с</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предметами</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и</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без,</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эстафеты</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с</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элементами</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лапты</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на</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развитие физических качеств (ловкости, гибкости,</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силы,</w:t>
      </w:r>
      <w:r w:rsidRPr="00467B16">
        <w:rPr>
          <w:rFonts w:ascii="Times New Roman" w:hAnsi="Times New Roman" w:cs="Times New Roman"/>
          <w:spacing w:val="1"/>
          <w:sz w:val="28"/>
          <w:szCs w:val="28"/>
          <w:lang w:val="ru-RU"/>
        </w:rPr>
        <w:t xml:space="preserve"> </w:t>
      </w:r>
      <w:r w:rsidRPr="00467B16">
        <w:rPr>
          <w:rFonts w:ascii="Times New Roman" w:hAnsi="Times New Roman" w:cs="Times New Roman"/>
          <w:sz w:val="28"/>
          <w:szCs w:val="28"/>
          <w:lang w:val="ru-RU"/>
        </w:rPr>
        <w:t>выносливости,</w:t>
      </w:r>
      <w:r w:rsidRPr="00467B16">
        <w:rPr>
          <w:rFonts w:ascii="Times New Roman" w:hAnsi="Times New Roman" w:cs="Times New Roman"/>
          <w:spacing w:val="70"/>
          <w:sz w:val="28"/>
          <w:szCs w:val="28"/>
          <w:lang w:val="ru-RU"/>
        </w:rPr>
        <w:t xml:space="preserve"> </w:t>
      </w:r>
      <w:r w:rsidRPr="00467B16">
        <w:rPr>
          <w:rFonts w:ascii="Times New Roman" w:hAnsi="Times New Roman" w:cs="Times New Roman"/>
          <w:sz w:val="28"/>
          <w:szCs w:val="28"/>
          <w:lang w:val="ru-RU"/>
        </w:rPr>
        <w:t>быстроты</w:t>
      </w:r>
      <w:r w:rsidRPr="00467B16">
        <w:rPr>
          <w:rFonts w:ascii="Times New Roman" w:hAnsi="Times New Roman" w:cs="Times New Roman"/>
          <w:spacing w:val="-67"/>
          <w:sz w:val="28"/>
          <w:szCs w:val="28"/>
          <w:lang w:val="ru-RU"/>
        </w:rPr>
        <w:t xml:space="preserve"> </w:t>
      </w:r>
      <w:r w:rsidRPr="00467B16">
        <w:rPr>
          <w:rFonts w:ascii="Times New Roman" w:hAnsi="Times New Roman" w:cs="Times New Roman"/>
          <w:sz w:val="28"/>
          <w:szCs w:val="28"/>
          <w:lang w:val="ru-RU"/>
        </w:rPr>
        <w:t>и скоростных</w:t>
      </w:r>
      <w:r w:rsidRPr="00467B16">
        <w:rPr>
          <w:rFonts w:ascii="Times New Roman" w:hAnsi="Times New Roman" w:cs="Times New Roman"/>
          <w:spacing w:val="-2"/>
          <w:sz w:val="28"/>
          <w:szCs w:val="28"/>
          <w:lang w:val="ru-RU"/>
        </w:rPr>
        <w:t xml:space="preserve"> </w:t>
      </w:r>
      <w:r w:rsidRPr="00467B16">
        <w:rPr>
          <w:rFonts w:ascii="Times New Roman" w:hAnsi="Times New Roman" w:cs="Times New Roman"/>
          <w:sz w:val="28"/>
          <w:szCs w:val="28"/>
          <w:lang w:val="ru-RU"/>
        </w:rPr>
        <w:t>способностей).</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«Спортивные игры».</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60814" w:rsidRPr="00467B16" w:rsidRDefault="00274A66">
      <w:pPr>
        <w:spacing w:after="0" w:line="264" w:lineRule="auto"/>
        <w:ind w:firstLine="600"/>
        <w:jc w:val="both"/>
        <w:rPr>
          <w:lang w:val="ru-RU"/>
        </w:rPr>
      </w:pPr>
      <w:r w:rsidRPr="00467B16">
        <w:rPr>
          <w:rFonts w:ascii="Times New Roman" w:hAnsi="Times New Roman"/>
          <w:b/>
          <w:i/>
          <w:color w:val="000000"/>
          <w:sz w:val="28"/>
          <w:lang w:val="ru-RU"/>
        </w:rPr>
        <w:t>Программа вариативного модуля «Базовая физическая подготовка».</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Развитие силовых способностей.</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467B16">
        <w:rPr>
          <w:rFonts w:ascii="Times New Roman" w:hAnsi="Times New Roman"/>
          <w:color w:val="000000"/>
          <w:sz w:val="28"/>
          <w:lang w:val="ru-RU"/>
        </w:rPr>
        <w:t>напрыгивание</w:t>
      </w:r>
      <w:proofErr w:type="spellEnd"/>
      <w:r w:rsidRPr="00467B16">
        <w:rPr>
          <w:rFonts w:ascii="Times New Roman" w:hAnsi="Times New Roman"/>
          <w:color w:val="000000"/>
          <w:sz w:val="28"/>
          <w:lang w:val="ru-RU"/>
        </w:rPr>
        <w:t xml:space="preserve"> и спрыгивание, прыжки через скакалку, </w:t>
      </w:r>
      <w:proofErr w:type="spellStart"/>
      <w:r w:rsidRPr="00467B16">
        <w:rPr>
          <w:rFonts w:ascii="Times New Roman" w:hAnsi="Times New Roman"/>
          <w:color w:val="000000"/>
          <w:sz w:val="28"/>
          <w:lang w:val="ru-RU"/>
        </w:rPr>
        <w:t>многоскоки</w:t>
      </w:r>
      <w:proofErr w:type="spellEnd"/>
      <w:r w:rsidRPr="00467B16">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Развитие скоростных способностей.</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467B16">
        <w:rPr>
          <w:rFonts w:ascii="Times New Roman" w:hAnsi="Times New Roman"/>
          <w:color w:val="000000"/>
          <w:sz w:val="28"/>
          <w:lang w:val="ru-RU"/>
        </w:rPr>
        <w:t>прямой</w:t>
      </w:r>
      <w:proofErr w:type="gramEnd"/>
      <w:r w:rsidRPr="00467B16">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467B16">
        <w:rPr>
          <w:rFonts w:ascii="Times New Roman" w:hAnsi="Times New Roman"/>
          <w:color w:val="000000"/>
          <w:sz w:val="28"/>
          <w:lang w:val="ru-RU"/>
        </w:rPr>
        <w:t>обегание</w:t>
      </w:r>
      <w:proofErr w:type="spellEnd"/>
      <w:r w:rsidRPr="00467B16">
        <w:rPr>
          <w:rFonts w:ascii="Times New Roman" w:hAnsi="Times New Roman"/>
          <w:color w:val="000000"/>
          <w:sz w:val="28"/>
          <w:lang w:val="ru-RU"/>
        </w:rPr>
        <w:t xml:space="preserve"> различных предметов (легкоатлетических стоек, мячей, лежащих на полу или </w:t>
      </w:r>
      <w:r w:rsidRPr="00467B16">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Развитие выносливости.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467B16">
        <w:rPr>
          <w:rFonts w:ascii="Times New Roman" w:hAnsi="Times New Roman"/>
          <w:color w:val="000000"/>
          <w:sz w:val="28"/>
          <w:lang w:val="ru-RU"/>
        </w:rPr>
        <w:t>субмаксимальной</w:t>
      </w:r>
      <w:proofErr w:type="spellEnd"/>
      <w:r w:rsidRPr="00467B16">
        <w:rPr>
          <w:rFonts w:ascii="Times New Roman" w:hAnsi="Times New Roman"/>
          <w:color w:val="000000"/>
          <w:sz w:val="28"/>
          <w:lang w:val="ru-RU"/>
        </w:rPr>
        <w:t xml:space="preserve"> интенсивности. Кроссовый бег и марш-бросок на лыжах.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Развитие координации движений.</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Развитие гибкости.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467B16">
        <w:rPr>
          <w:rFonts w:ascii="Times New Roman" w:hAnsi="Times New Roman"/>
          <w:color w:val="000000"/>
          <w:sz w:val="28"/>
          <w:lang w:val="ru-RU"/>
        </w:rPr>
        <w:t>полушпагат</w:t>
      </w:r>
      <w:proofErr w:type="spellEnd"/>
      <w:r w:rsidRPr="00467B16">
        <w:rPr>
          <w:rFonts w:ascii="Times New Roman" w:hAnsi="Times New Roman"/>
          <w:color w:val="000000"/>
          <w:sz w:val="28"/>
          <w:lang w:val="ru-RU"/>
        </w:rPr>
        <w:t xml:space="preserve">, шпагат, </w:t>
      </w:r>
      <w:proofErr w:type="spellStart"/>
      <w:r w:rsidRPr="00467B16">
        <w:rPr>
          <w:rFonts w:ascii="Times New Roman" w:hAnsi="Times New Roman"/>
          <w:color w:val="000000"/>
          <w:sz w:val="28"/>
          <w:lang w:val="ru-RU"/>
        </w:rPr>
        <w:t>выкруты</w:t>
      </w:r>
      <w:proofErr w:type="spellEnd"/>
      <w:r w:rsidRPr="00467B16">
        <w:rPr>
          <w:rFonts w:ascii="Times New Roman" w:hAnsi="Times New Roman"/>
          <w:color w:val="000000"/>
          <w:sz w:val="28"/>
          <w:lang w:val="ru-RU"/>
        </w:rPr>
        <w:t xml:space="preserve"> гимнастической палки).</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Упражнения культурно-этнической направленности.</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760814" w:rsidRPr="00467B16" w:rsidRDefault="00274A66">
      <w:pPr>
        <w:spacing w:after="0" w:line="264" w:lineRule="auto"/>
        <w:ind w:firstLine="600"/>
        <w:jc w:val="both"/>
        <w:rPr>
          <w:lang w:val="ru-RU"/>
        </w:rPr>
      </w:pPr>
      <w:r w:rsidRPr="00467B16">
        <w:rPr>
          <w:rFonts w:ascii="Times New Roman" w:hAnsi="Times New Roman"/>
          <w:i/>
          <w:color w:val="000000"/>
          <w:sz w:val="28"/>
          <w:lang w:val="ru-RU"/>
        </w:rPr>
        <w:t>Специальная физическая подготовка.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«Гимнастика».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467B16">
        <w:rPr>
          <w:rFonts w:ascii="Times New Roman" w:hAnsi="Times New Roman"/>
          <w:color w:val="000000"/>
          <w:sz w:val="28"/>
          <w:lang w:val="ru-RU"/>
        </w:rPr>
        <w:t>выкруты</w:t>
      </w:r>
      <w:proofErr w:type="spellEnd"/>
      <w:r w:rsidRPr="00467B16">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467B16">
        <w:rPr>
          <w:rFonts w:ascii="Times New Roman" w:hAnsi="Times New Roman"/>
          <w:color w:val="000000"/>
          <w:sz w:val="28"/>
          <w:lang w:val="ru-RU"/>
        </w:rPr>
        <w:t>полушпагат</w:t>
      </w:r>
      <w:proofErr w:type="spellEnd"/>
      <w:r w:rsidRPr="00467B16">
        <w:rPr>
          <w:rFonts w:ascii="Times New Roman" w:hAnsi="Times New Roman"/>
          <w:color w:val="000000"/>
          <w:sz w:val="28"/>
          <w:lang w:val="ru-RU"/>
        </w:rPr>
        <w:t>, шпагат, складка, мост).</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467B16">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467B16">
        <w:rPr>
          <w:rFonts w:ascii="Times New Roman" w:hAnsi="Times New Roman"/>
          <w:color w:val="000000"/>
          <w:sz w:val="28"/>
          <w:lang w:val="ru-RU"/>
        </w:rPr>
        <w:t>положения</w:t>
      </w:r>
      <w:proofErr w:type="gramEnd"/>
      <w:r w:rsidRPr="00467B16">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467B16">
        <w:rPr>
          <w:rFonts w:ascii="Times New Roman" w:hAnsi="Times New Roman"/>
          <w:color w:val="000000"/>
          <w:sz w:val="28"/>
          <w:lang w:val="ru-RU"/>
        </w:rPr>
        <w:t>со</w:t>
      </w:r>
      <w:proofErr w:type="gramEnd"/>
      <w:r w:rsidRPr="00467B16">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467B16">
        <w:rPr>
          <w:rFonts w:ascii="Times New Roman" w:hAnsi="Times New Roman"/>
          <w:color w:val="000000"/>
          <w:sz w:val="28"/>
          <w:lang w:val="ru-RU"/>
        </w:rPr>
        <w:t>сочетаниис</w:t>
      </w:r>
      <w:proofErr w:type="spellEnd"/>
      <w:r w:rsidRPr="00467B16">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467B16">
        <w:rPr>
          <w:rFonts w:ascii="Times New Roman" w:hAnsi="Times New Roman"/>
          <w:color w:val="000000"/>
          <w:sz w:val="28"/>
          <w:lang w:val="ru-RU"/>
        </w:rPr>
        <w:t>выполняемыев</w:t>
      </w:r>
      <w:proofErr w:type="spellEnd"/>
      <w:r w:rsidRPr="00467B16">
        <w:rPr>
          <w:rFonts w:ascii="Times New Roman" w:hAnsi="Times New Roman"/>
          <w:color w:val="000000"/>
          <w:sz w:val="28"/>
          <w:lang w:val="ru-RU"/>
        </w:rPr>
        <w:t xml:space="preserve"> режиме </w:t>
      </w:r>
      <w:proofErr w:type="gramStart"/>
      <w:r w:rsidRPr="00467B16">
        <w:rPr>
          <w:rFonts w:ascii="Times New Roman" w:hAnsi="Times New Roman"/>
          <w:color w:val="000000"/>
          <w:sz w:val="28"/>
          <w:lang w:val="ru-RU"/>
        </w:rPr>
        <w:t>непрерывного</w:t>
      </w:r>
      <w:proofErr w:type="gramEnd"/>
      <w:r w:rsidRPr="00467B16">
        <w:rPr>
          <w:rFonts w:ascii="Times New Roman" w:hAnsi="Times New Roman"/>
          <w:color w:val="000000"/>
          <w:sz w:val="28"/>
          <w:lang w:val="ru-RU"/>
        </w:rPr>
        <w:t xml:space="preserve"> и интервального методов.</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«Лёгкая атлетика».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467B16">
        <w:rPr>
          <w:rFonts w:ascii="Times New Roman" w:hAnsi="Times New Roman"/>
          <w:color w:val="000000"/>
          <w:sz w:val="28"/>
          <w:lang w:val="ru-RU"/>
        </w:rPr>
        <w:t>полуприседе</w:t>
      </w:r>
      <w:proofErr w:type="spellEnd"/>
      <w:r w:rsidRPr="00467B16">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467B16">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467B16">
        <w:rPr>
          <w:rFonts w:ascii="Times New Roman" w:hAnsi="Times New Roman"/>
          <w:color w:val="000000"/>
          <w:sz w:val="28"/>
          <w:lang w:val="ru-RU"/>
        </w:rPr>
        <w:t>многоскоки</w:t>
      </w:r>
      <w:proofErr w:type="spellEnd"/>
      <w:r w:rsidRPr="00467B16">
        <w:rPr>
          <w:rFonts w:ascii="Times New Roman" w:hAnsi="Times New Roman"/>
          <w:color w:val="000000"/>
          <w:sz w:val="28"/>
          <w:lang w:val="ru-RU"/>
        </w:rPr>
        <w:t xml:space="preserve">, и </w:t>
      </w:r>
      <w:proofErr w:type="spellStart"/>
      <w:r w:rsidRPr="00467B16">
        <w:rPr>
          <w:rFonts w:ascii="Times New Roman" w:hAnsi="Times New Roman"/>
          <w:color w:val="000000"/>
          <w:sz w:val="28"/>
          <w:lang w:val="ru-RU"/>
        </w:rPr>
        <w:t>многоскоки</w:t>
      </w:r>
      <w:proofErr w:type="spellEnd"/>
      <w:r w:rsidRPr="00467B16">
        <w:rPr>
          <w:rFonts w:ascii="Times New Roman" w:hAnsi="Times New Roman"/>
          <w:color w:val="000000"/>
          <w:sz w:val="28"/>
          <w:lang w:val="ru-RU"/>
        </w:rPr>
        <w:t xml:space="preserve">, </w:t>
      </w:r>
      <w:proofErr w:type="gramStart"/>
      <w:r w:rsidRPr="00467B16">
        <w:rPr>
          <w:rFonts w:ascii="Times New Roman" w:hAnsi="Times New Roman"/>
          <w:color w:val="000000"/>
          <w:sz w:val="28"/>
          <w:lang w:val="ru-RU"/>
        </w:rPr>
        <w:t>переходящие</w:t>
      </w:r>
      <w:proofErr w:type="gramEnd"/>
      <w:r w:rsidRPr="00467B16">
        <w:rPr>
          <w:rFonts w:ascii="Times New Roman" w:hAnsi="Times New Roman"/>
          <w:color w:val="000000"/>
          <w:sz w:val="28"/>
          <w:lang w:val="ru-RU"/>
        </w:rPr>
        <w:t xml:space="preserve"> в бег с ускорением. Подвижные и спортивные игры, эстафеты.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«Зимние виды спорта».</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467B16">
        <w:rPr>
          <w:rFonts w:ascii="Times New Roman" w:hAnsi="Times New Roman"/>
          <w:color w:val="000000"/>
          <w:sz w:val="28"/>
          <w:lang w:val="ru-RU"/>
        </w:rPr>
        <w:t>субмаксимальной</w:t>
      </w:r>
      <w:proofErr w:type="spellEnd"/>
      <w:r w:rsidRPr="00467B16">
        <w:rPr>
          <w:rFonts w:ascii="Times New Roman" w:hAnsi="Times New Roman"/>
          <w:color w:val="000000"/>
          <w:sz w:val="28"/>
          <w:lang w:val="ru-RU"/>
        </w:rPr>
        <w:t xml:space="preserve"> </w:t>
      </w:r>
      <w:proofErr w:type="spellStart"/>
      <w:r w:rsidRPr="00467B16">
        <w:rPr>
          <w:rFonts w:ascii="Times New Roman" w:hAnsi="Times New Roman"/>
          <w:color w:val="000000"/>
          <w:sz w:val="28"/>
          <w:lang w:val="ru-RU"/>
        </w:rPr>
        <w:t>интенсивности</w:t>
      </w:r>
      <w:proofErr w:type="gramStart"/>
      <w:r w:rsidRPr="00467B16">
        <w:rPr>
          <w:rFonts w:ascii="Times New Roman" w:hAnsi="Times New Roman"/>
          <w:color w:val="000000"/>
          <w:sz w:val="28"/>
          <w:lang w:val="ru-RU"/>
        </w:rPr>
        <w:t>,с</w:t>
      </w:r>
      <w:proofErr w:type="spellEnd"/>
      <w:proofErr w:type="gramEnd"/>
      <w:r w:rsidRPr="00467B16">
        <w:rPr>
          <w:rFonts w:ascii="Times New Roman" w:hAnsi="Times New Roman"/>
          <w:color w:val="000000"/>
          <w:sz w:val="28"/>
          <w:lang w:val="ru-RU"/>
        </w:rPr>
        <w:t xml:space="preserve"> соревновательной скоростью.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силовых способностей. Передвижение на </w:t>
      </w:r>
      <w:proofErr w:type="spellStart"/>
      <w:r w:rsidRPr="00467B16">
        <w:rPr>
          <w:rFonts w:ascii="Times New Roman" w:hAnsi="Times New Roman"/>
          <w:color w:val="000000"/>
          <w:sz w:val="28"/>
          <w:lang w:val="ru-RU"/>
        </w:rPr>
        <w:t>лыжахпо</w:t>
      </w:r>
      <w:proofErr w:type="spellEnd"/>
      <w:r w:rsidRPr="00467B16">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Модуль «Спортивные игры».</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Баскетбол.</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467B16">
        <w:rPr>
          <w:rFonts w:ascii="Times New Roman" w:hAnsi="Times New Roman"/>
          <w:color w:val="000000"/>
          <w:sz w:val="28"/>
          <w:lang w:val="ru-RU"/>
        </w:rPr>
        <w:t>многоскоков</w:t>
      </w:r>
      <w:proofErr w:type="spellEnd"/>
      <w:r w:rsidRPr="00467B16">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467B16">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467B16">
        <w:rPr>
          <w:rFonts w:ascii="Times New Roman" w:hAnsi="Times New Roman"/>
          <w:color w:val="000000"/>
          <w:sz w:val="28"/>
          <w:lang w:val="ru-RU"/>
        </w:rPr>
        <w:t>Напрыгивание</w:t>
      </w:r>
      <w:proofErr w:type="spellEnd"/>
      <w:r w:rsidRPr="00467B16">
        <w:rPr>
          <w:rFonts w:ascii="Times New Roman" w:hAnsi="Times New Roman"/>
          <w:color w:val="000000"/>
          <w:sz w:val="28"/>
          <w:lang w:val="ru-RU"/>
        </w:rPr>
        <w:t xml:space="preserve"> и спрыгивание с последующим ускорением. </w:t>
      </w:r>
      <w:proofErr w:type="spellStart"/>
      <w:r w:rsidRPr="00467B16">
        <w:rPr>
          <w:rFonts w:ascii="Times New Roman" w:hAnsi="Times New Roman"/>
          <w:color w:val="000000"/>
          <w:sz w:val="28"/>
          <w:lang w:val="ru-RU"/>
        </w:rPr>
        <w:t>Многоскоки</w:t>
      </w:r>
      <w:proofErr w:type="spellEnd"/>
      <w:r w:rsidRPr="00467B16">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467B16">
        <w:rPr>
          <w:rFonts w:ascii="Times New Roman" w:hAnsi="Times New Roman"/>
          <w:color w:val="000000"/>
          <w:sz w:val="28"/>
          <w:lang w:val="ru-RU"/>
        </w:rPr>
        <w:t>многоскоков</w:t>
      </w:r>
      <w:proofErr w:type="spellEnd"/>
      <w:r w:rsidRPr="00467B16">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467B16">
        <w:rPr>
          <w:rFonts w:ascii="Times New Roman" w:hAnsi="Times New Roman"/>
          <w:color w:val="000000"/>
          <w:sz w:val="28"/>
          <w:lang w:val="ru-RU"/>
        </w:rPr>
        <w:t>полуприседе</w:t>
      </w:r>
      <w:proofErr w:type="spellEnd"/>
      <w:r w:rsidRPr="00467B16">
        <w:rPr>
          <w:rFonts w:ascii="Times New Roman" w:hAnsi="Times New Roman"/>
          <w:color w:val="000000"/>
          <w:sz w:val="28"/>
          <w:lang w:val="ru-RU"/>
        </w:rPr>
        <w:t>.</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467B16">
        <w:rPr>
          <w:rFonts w:ascii="Times New Roman" w:hAnsi="Times New Roman"/>
          <w:color w:val="000000"/>
          <w:sz w:val="28"/>
          <w:lang w:val="ru-RU"/>
        </w:rPr>
        <w:t>мячав</w:t>
      </w:r>
      <w:proofErr w:type="spellEnd"/>
      <w:r w:rsidRPr="00467B16">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Футбол.</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467B16">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467B16">
        <w:rPr>
          <w:rFonts w:ascii="Times New Roman" w:hAnsi="Times New Roman"/>
          <w:color w:val="000000"/>
          <w:sz w:val="28"/>
          <w:lang w:val="ru-RU"/>
        </w:rPr>
        <w:t>Многоскоки</w:t>
      </w:r>
      <w:proofErr w:type="spellEnd"/>
      <w:r w:rsidRPr="00467B16">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760814" w:rsidRPr="00467B16" w:rsidRDefault="00274A66">
      <w:pPr>
        <w:spacing w:after="0" w:line="264" w:lineRule="auto"/>
        <w:ind w:firstLine="600"/>
        <w:jc w:val="both"/>
        <w:rPr>
          <w:lang w:val="ru-RU"/>
        </w:rPr>
      </w:pPr>
      <w:r w:rsidRPr="00467B1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760814" w:rsidRPr="00467B16" w:rsidRDefault="00760814">
      <w:pPr>
        <w:rPr>
          <w:lang w:val="ru-RU"/>
        </w:rPr>
        <w:sectPr w:rsidR="00760814" w:rsidRPr="00467B16">
          <w:pgSz w:w="11906" w:h="16383"/>
          <w:pgMar w:top="1134" w:right="850" w:bottom="1134" w:left="1701" w:header="720" w:footer="720" w:gutter="0"/>
          <w:cols w:space="720"/>
        </w:sectPr>
      </w:pPr>
    </w:p>
    <w:p w:rsidR="00760814" w:rsidRPr="00467B16" w:rsidRDefault="00760814">
      <w:pPr>
        <w:spacing w:after="0"/>
        <w:ind w:left="120"/>
        <w:rPr>
          <w:lang w:val="ru-RU"/>
        </w:rPr>
      </w:pPr>
      <w:bookmarkStart w:id="17" w:name="_Toc137548640"/>
      <w:bookmarkStart w:id="18" w:name="block-43017578"/>
      <w:bookmarkEnd w:id="11"/>
      <w:bookmarkEnd w:id="17"/>
    </w:p>
    <w:p w:rsidR="00760814" w:rsidRPr="00467B16" w:rsidRDefault="00760814">
      <w:pPr>
        <w:rPr>
          <w:lang w:val="ru-RU"/>
        </w:rPr>
        <w:sectPr w:rsidR="00760814" w:rsidRPr="00467B16">
          <w:pgSz w:w="11906" w:h="16383"/>
          <w:pgMar w:top="1134" w:right="850" w:bottom="1134" w:left="1701" w:header="720" w:footer="720" w:gutter="0"/>
          <w:cols w:space="720"/>
        </w:sectPr>
      </w:pPr>
    </w:p>
    <w:p w:rsidR="00760814" w:rsidRDefault="00274A66">
      <w:pPr>
        <w:spacing w:after="0"/>
        <w:ind w:left="120"/>
      </w:pPr>
      <w:bookmarkStart w:id="19" w:name="block-43017577"/>
      <w:bookmarkEnd w:id="18"/>
      <w:r w:rsidRPr="00467B1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60814" w:rsidRDefault="00274A6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0814">
        <w:trPr>
          <w:trHeight w:val="144"/>
          <w:tblCellSpacing w:w="20" w:type="nil"/>
        </w:trPr>
        <w:tc>
          <w:tcPr>
            <w:tcW w:w="510"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 п/п </w:t>
            </w:r>
          </w:p>
          <w:p w:rsidR="00760814" w:rsidRDefault="00760814">
            <w:pPr>
              <w:spacing w:after="0"/>
              <w:ind w:left="135"/>
            </w:pPr>
          </w:p>
        </w:tc>
        <w:tc>
          <w:tcPr>
            <w:tcW w:w="2816"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814" w:rsidRDefault="00760814">
            <w:pPr>
              <w:spacing w:after="0"/>
              <w:ind w:left="135"/>
            </w:pPr>
          </w:p>
        </w:tc>
        <w:tc>
          <w:tcPr>
            <w:tcW w:w="0" w:type="auto"/>
            <w:gridSpan w:val="3"/>
            <w:tcMar>
              <w:top w:w="50" w:type="dxa"/>
              <w:left w:w="100" w:type="dxa"/>
            </w:tcMar>
            <w:vAlign w:val="center"/>
          </w:tcPr>
          <w:p w:rsidR="00760814" w:rsidRDefault="00274A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814" w:rsidRDefault="00760814">
            <w:pPr>
              <w:spacing w:after="0"/>
              <w:ind w:left="135"/>
            </w:pPr>
          </w:p>
        </w:tc>
      </w:tr>
      <w:tr w:rsidR="00760814">
        <w:trPr>
          <w:trHeight w:val="144"/>
          <w:tblCellSpacing w:w="20" w:type="nil"/>
        </w:trPr>
        <w:tc>
          <w:tcPr>
            <w:tcW w:w="0" w:type="auto"/>
            <w:vMerge/>
            <w:tcBorders>
              <w:top w:val="nil"/>
            </w:tcBorders>
            <w:tcMar>
              <w:top w:w="50" w:type="dxa"/>
              <w:left w:w="100" w:type="dxa"/>
            </w:tcMar>
          </w:tcPr>
          <w:p w:rsidR="00760814" w:rsidRDefault="00760814"/>
        </w:tc>
        <w:tc>
          <w:tcPr>
            <w:tcW w:w="0" w:type="auto"/>
            <w:vMerge/>
            <w:tcBorders>
              <w:top w:val="nil"/>
            </w:tcBorders>
            <w:tcMar>
              <w:top w:w="50" w:type="dxa"/>
              <w:left w:w="100" w:type="dxa"/>
            </w:tcMar>
          </w:tcPr>
          <w:p w:rsidR="00760814" w:rsidRDefault="00760814"/>
        </w:tc>
        <w:tc>
          <w:tcPr>
            <w:tcW w:w="994"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814" w:rsidRDefault="00760814">
            <w:pPr>
              <w:spacing w:after="0"/>
              <w:ind w:left="135"/>
            </w:pPr>
          </w:p>
        </w:tc>
        <w:tc>
          <w:tcPr>
            <w:tcW w:w="1719"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1805"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0" w:type="auto"/>
            <w:vMerge/>
            <w:tcBorders>
              <w:top w:val="nil"/>
            </w:tcBorders>
            <w:tcMar>
              <w:top w:w="50" w:type="dxa"/>
              <w:left w:w="100" w:type="dxa"/>
            </w:tcMar>
          </w:tcPr>
          <w:p w:rsidR="00760814" w:rsidRDefault="00760814"/>
        </w:tc>
      </w:tr>
      <w:tr w:rsidR="00760814" w:rsidRPr="00446B18">
        <w:trPr>
          <w:trHeight w:val="144"/>
          <w:tblCellSpacing w:w="20" w:type="nil"/>
        </w:trPr>
        <w:tc>
          <w:tcPr>
            <w:tcW w:w="0" w:type="auto"/>
            <w:gridSpan w:val="6"/>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b/>
                <w:color w:val="000000"/>
                <w:sz w:val="24"/>
                <w:lang w:val="ru-RU"/>
              </w:rPr>
              <w:t>Раздел 1.</w:t>
            </w:r>
            <w:r w:rsidRPr="00467B16">
              <w:rPr>
                <w:rFonts w:ascii="Times New Roman" w:hAnsi="Times New Roman"/>
                <w:color w:val="000000"/>
                <w:sz w:val="24"/>
                <w:lang w:val="ru-RU"/>
              </w:rPr>
              <w:t xml:space="preserve"> </w:t>
            </w:r>
            <w:r w:rsidRPr="00467B16">
              <w:rPr>
                <w:rFonts w:ascii="Times New Roman" w:hAnsi="Times New Roman"/>
                <w:b/>
                <w:color w:val="000000"/>
                <w:sz w:val="24"/>
                <w:lang w:val="ru-RU"/>
              </w:rPr>
              <w:t>Знания о физической культуре</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r>
              <w:rPr>
                <w:rFonts w:ascii="Times New Roman" w:hAnsi="Times New Roman"/>
                <w:b/>
                <w:color w:val="000000"/>
                <w:sz w:val="24"/>
              </w:rPr>
              <w:t>ФИЗИЧЕСКОЕ СОВЕРШЕНСТВОВАНИЕ</w:t>
            </w:r>
          </w:p>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2.2</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2.3</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2.4</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 xml:space="preserve">Спортивные игры. Баскетбол (модуль </w:t>
            </w:r>
            <w:r w:rsidRPr="00467B16">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2.6</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2.7</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2"/>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814" w:rsidRDefault="00760814"/>
        </w:tc>
      </w:tr>
    </w:tbl>
    <w:p w:rsidR="00760814" w:rsidRDefault="00760814">
      <w:pPr>
        <w:sectPr w:rsidR="00760814">
          <w:pgSz w:w="16383" w:h="11906" w:orient="landscape"/>
          <w:pgMar w:top="1134" w:right="850" w:bottom="1134" w:left="1701" w:header="720" w:footer="720" w:gutter="0"/>
          <w:cols w:space="720"/>
        </w:sectPr>
      </w:pPr>
    </w:p>
    <w:p w:rsidR="00760814" w:rsidRDefault="00274A6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0814">
        <w:trPr>
          <w:trHeight w:val="144"/>
          <w:tblCellSpacing w:w="20" w:type="nil"/>
        </w:trPr>
        <w:tc>
          <w:tcPr>
            <w:tcW w:w="510"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 п/п </w:t>
            </w:r>
          </w:p>
          <w:p w:rsidR="00760814" w:rsidRDefault="00760814">
            <w:pPr>
              <w:spacing w:after="0"/>
              <w:ind w:left="135"/>
            </w:pPr>
          </w:p>
        </w:tc>
        <w:tc>
          <w:tcPr>
            <w:tcW w:w="2816"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814" w:rsidRDefault="00760814">
            <w:pPr>
              <w:spacing w:after="0"/>
              <w:ind w:left="135"/>
            </w:pPr>
          </w:p>
        </w:tc>
        <w:tc>
          <w:tcPr>
            <w:tcW w:w="0" w:type="auto"/>
            <w:gridSpan w:val="3"/>
            <w:tcMar>
              <w:top w:w="50" w:type="dxa"/>
              <w:left w:w="100" w:type="dxa"/>
            </w:tcMar>
            <w:vAlign w:val="center"/>
          </w:tcPr>
          <w:p w:rsidR="00760814" w:rsidRDefault="00274A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814" w:rsidRDefault="00760814">
            <w:pPr>
              <w:spacing w:after="0"/>
              <w:ind w:left="135"/>
            </w:pPr>
          </w:p>
        </w:tc>
      </w:tr>
      <w:tr w:rsidR="00760814">
        <w:trPr>
          <w:trHeight w:val="144"/>
          <w:tblCellSpacing w:w="20" w:type="nil"/>
        </w:trPr>
        <w:tc>
          <w:tcPr>
            <w:tcW w:w="0" w:type="auto"/>
            <w:vMerge/>
            <w:tcBorders>
              <w:top w:val="nil"/>
            </w:tcBorders>
            <w:tcMar>
              <w:top w:w="50" w:type="dxa"/>
              <w:left w:w="100" w:type="dxa"/>
            </w:tcMar>
          </w:tcPr>
          <w:p w:rsidR="00760814" w:rsidRDefault="00760814"/>
        </w:tc>
        <w:tc>
          <w:tcPr>
            <w:tcW w:w="0" w:type="auto"/>
            <w:vMerge/>
            <w:tcBorders>
              <w:top w:val="nil"/>
            </w:tcBorders>
            <w:tcMar>
              <w:top w:w="50" w:type="dxa"/>
              <w:left w:w="100" w:type="dxa"/>
            </w:tcMar>
          </w:tcPr>
          <w:p w:rsidR="00760814" w:rsidRDefault="00760814"/>
        </w:tc>
        <w:tc>
          <w:tcPr>
            <w:tcW w:w="994"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814" w:rsidRDefault="00760814">
            <w:pPr>
              <w:spacing w:after="0"/>
              <w:ind w:left="135"/>
            </w:pPr>
          </w:p>
        </w:tc>
        <w:tc>
          <w:tcPr>
            <w:tcW w:w="1719"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1805"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0" w:type="auto"/>
            <w:vMerge/>
            <w:tcBorders>
              <w:top w:val="nil"/>
            </w:tcBorders>
            <w:tcMar>
              <w:top w:w="50" w:type="dxa"/>
              <w:left w:w="100" w:type="dxa"/>
            </w:tcMar>
          </w:tcPr>
          <w:p w:rsidR="00760814" w:rsidRDefault="00760814"/>
        </w:tc>
      </w:tr>
      <w:tr w:rsidR="00760814" w:rsidRPr="00446B18">
        <w:trPr>
          <w:trHeight w:val="144"/>
          <w:tblCellSpacing w:w="20" w:type="nil"/>
        </w:trPr>
        <w:tc>
          <w:tcPr>
            <w:tcW w:w="0" w:type="auto"/>
            <w:gridSpan w:val="6"/>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b/>
                <w:color w:val="000000"/>
                <w:sz w:val="24"/>
                <w:lang w:val="ru-RU"/>
              </w:rPr>
              <w:t>Раздел 1.</w:t>
            </w:r>
            <w:r w:rsidRPr="00467B16">
              <w:rPr>
                <w:rFonts w:ascii="Times New Roman" w:hAnsi="Times New Roman"/>
                <w:color w:val="000000"/>
                <w:sz w:val="24"/>
                <w:lang w:val="ru-RU"/>
              </w:rPr>
              <w:t xml:space="preserve"> </w:t>
            </w:r>
            <w:r w:rsidRPr="00467B16">
              <w:rPr>
                <w:rFonts w:ascii="Times New Roman" w:hAnsi="Times New Roman"/>
                <w:b/>
                <w:color w:val="000000"/>
                <w:sz w:val="24"/>
                <w:lang w:val="ru-RU"/>
              </w:rPr>
              <w:t>Знания о физической культуре</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r>
              <w:rPr>
                <w:rFonts w:ascii="Times New Roman" w:hAnsi="Times New Roman"/>
                <w:b/>
                <w:color w:val="000000"/>
                <w:sz w:val="24"/>
              </w:rPr>
              <w:t>ФИЗИЧЕСКОЕ СОВЕРШЕНСТВОВАНИЕ</w:t>
            </w:r>
          </w:p>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2.2</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2.3</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2.4</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2.6</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2.7</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2"/>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814" w:rsidRDefault="00760814"/>
        </w:tc>
      </w:tr>
    </w:tbl>
    <w:p w:rsidR="00760814" w:rsidRDefault="00760814">
      <w:pPr>
        <w:sectPr w:rsidR="00760814">
          <w:pgSz w:w="16383" w:h="11906" w:orient="landscape"/>
          <w:pgMar w:top="1134" w:right="850" w:bottom="1134" w:left="1701" w:header="720" w:footer="720" w:gutter="0"/>
          <w:cols w:space="720"/>
        </w:sectPr>
      </w:pPr>
    </w:p>
    <w:p w:rsidR="00760814" w:rsidRDefault="00274A6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0814">
        <w:trPr>
          <w:trHeight w:val="144"/>
          <w:tblCellSpacing w:w="20" w:type="nil"/>
        </w:trPr>
        <w:tc>
          <w:tcPr>
            <w:tcW w:w="510"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 п/п </w:t>
            </w:r>
          </w:p>
          <w:p w:rsidR="00760814" w:rsidRDefault="00760814">
            <w:pPr>
              <w:spacing w:after="0"/>
              <w:ind w:left="135"/>
            </w:pPr>
          </w:p>
        </w:tc>
        <w:tc>
          <w:tcPr>
            <w:tcW w:w="2816"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814" w:rsidRDefault="00760814">
            <w:pPr>
              <w:spacing w:after="0"/>
              <w:ind w:left="135"/>
            </w:pPr>
          </w:p>
        </w:tc>
        <w:tc>
          <w:tcPr>
            <w:tcW w:w="0" w:type="auto"/>
            <w:gridSpan w:val="3"/>
            <w:tcMar>
              <w:top w:w="50" w:type="dxa"/>
              <w:left w:w="100" w:type="dxa"/>
            </w:tcMar>
            <w:vAlign w:val="center"/>
          </w:tcPr>
          <w:p w:rsidR="00760814" w:rsidRDefault="00274A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814" w:rsidRDefault="00760814">
            <w:pPr>
              <w:spacing w:after="0"/>
              <w:ind w:left="135"/>
            </w:pPr>
          </w:p>
        </w:tc>
      </w:tr>
      <w:tr w:rsidR="00760814">
        <w:trPr>
          <w:trHeight w:val="144"/>
          <w:tblCellSpacing w:w="20" w:type="nil"/>
        </w:trPr>
        <w:tc>
          <w:tcPr>
            <w:tcW w:w="0" w:type="auto"/>
            <w:vMerge/>
            <w:tcBorders>
              <w:top w:val="nil"/>
            </w:tcBorders>
            <w:tcMar>
              <w:top w:w="50" w:type="dxa"/>
              <w:left w:w="100" w:type="dxa"/>
            </w:tcMar>
          </w:tcPr>
          <w:p w:rsidR="00760814" w:rsidRDefault="00760814"/>
        </w:tc>
        <w:tc>
          <w:tcPr>
            <w:tcW w:w="0" w:type="auto"/>
            <w:vMerge/>
            <w:tcBorders>
              <w:top w:val="nil"/>
            </w:tcBorders>
            <w:tcMar>
              <w:top w:w="50" w:type="dxa"/>
              <w:left w:w="100" w:type="dxa"/>
            </w:tcMar>
          </w:tcPr>
          <w:p w:rsidR="00760814" w:rsidRDefault="00760814"/>
        </w:tc>
        <w:tc>
          <w:tcPr>
            <w:tcW w:w="994"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814" w:rsidRDefault="00760814">
            <w:pPr>
              <w:spacing w:after="0"/>
              <w:ind w:left="135"/>
            </w:pPr>
          </w:p>
        </w:tc>
        <w:tc>
          <w:tcPr>
            <w:tcW w:w="1719"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1805"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0" w:type="auto"/>
            <w:vMerge/>
            <w:tcBorders>
              <w:top w:val="nil"/>
            </w:tcBorders>
            <w:tcMar>
              <w:top w:w="50" w:type="dxa"/>
              <w:left w:w="100" w:type="dxa"/>
            </w:tcMar>
          </w:tcPr>
          <w:p w:rsidR="00760814" w:rsidRDefault="00760814"/>
        </w:tc>
      </w:tr>
      <w:tr w:rsidR="00760814" w:rsidRPr="00446B18">
        <w:trPr>
          <w:trHeight w:val="144"/>
          <w:tblCellSpacing w:w="20" w:type="nil"/>
        </w:trPr>
        <w:tc>
          <w:tcPr>
            <w:tcW w:w="0" w:type="auto"/>
            <w:gridSpan w:val="6"/>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b/>
                <w:color w:val="000000"/>
                <w:sz w:val="24"/>
                <w:lang w:val="ru-RU"/>
              </w:rPr>
              <w:t>Раздел 1.</w:t>
            </w:r>
            <w:r w:rsidRPr="00467B16">
              <w:rPr>
                <w:rFonts w:ascii="Times New Roman" w:hAnsi="Times New Roman"/>
                <w:color w:val="000000"/>
                <w:sz w:val="24"/>
                <w:lang w:val="ru-RU"/>
              </w:rPr>
              <w:t xml:space="preserve"> </w:t>
            </w:r>
            <w:r w:rsidRPr="00467B16">
              <w:rPr>
                <w:rFonts w:ascii="Times New Roman" w:hAnsi="Times New Roman"/>
                <w:b/>
                <w:color w:val="000000"/>
                <w:sz w:val="24"/>
                <w:lang w:val="ru-RU"/>
              </w:rPr>
              <w:t>Знания о физической культуре</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r>
              <w:rPr>
                <w:rFonts w:ascii="Times New Roman" w:hAnsi="Times New Roman"/>
                <w:b/>
                <w:color w:val="000000"/>
                <w:sz w:val="24"/>
              </w:rPr>
              <w:t>ФИЗИЧЕСКОЕ СОВЕРШЕНСТВОВАНИЕ</w:t>
            </w:r>
          </w:p>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2.2</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2.3</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2.4</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2.6</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2.7</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2"/>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814" w:rsidRDefault="00760814"/>
        </w:tc>
      </w:tr>
    </w:tbl>
    <w:p w:rsidR="00760814" w:rsidRDefault="00760814">
      <w:pPr>
        <w:sectPr w:rsidR="00760814">
          <w:pgSz w:w="16383" w:h="11906" w:orient="landscape"/>
          <w:pgMar w:top="1134" w:right="850" w:bottom="1134" w:left="1701" w:header="720" w:footer="720" w:gutter="0"/>
          <w:cols w:space="720"/>
        </w:sectPr>
      </w:pPr>
    </w:p>
    <w:p w:rsidR="00760814" w:rsidRDefault="00274A6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0814">
        <w:trPr>
          <w:trHeight w:val="144"/>
          <w:tblCellSpacing w:w="20" w:type="nil"/>
        </w:trPr>
        <w:tc>
          <w:tcPr>
            <w:tcW w:w="510"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 п/п </w:t>
            </w:r>
          </w:p>
          <w:p w:rsidR="00760814" w:rsidRDefault="00760814">
            <w:pPr>
              <w:spacing w:after="0"/>
              <w:ind w:left="135"/>
            </w:pPr>
          </w:p>
        </w:tc>
        <w:tc>
          <w:tcPr>
            <w:tcW w:w="2816"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814" w:rsidRDefault="00760814">
            <w:pPr>
              <w:spacing w:after="0"/>
              <w:ind w:left="135"/>
            </w:pPr>
          </w:p>
        </w:tc>
        <w:tc>
          <w:tcPr>
            <w:tcW w:w="0" w:type="auto"/>
            <w:gridSpan w:val="3"/>
            <w:tcMar>
              <w:top w:w="50" w:type="dxa"/>
              <w:left w:w="100" w:type="dxa"/>
            </w:tcMar>
            <w:vAlign w:val="center"/>
          </w:tcPr>
          <w:p w:rsidR="00760814" w:rsidRDefault="00274A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814" w:rsidRDefault="00760814">
            <w:pPr>
              <w:spacing w:after="0"/>
              <w:ind w:left="135"/>
            </w:pPr>
          </w:p>
        </w:tc>
      </w:tr>
      <w:tr w:rsidR="00760814">
        <w:trPr>
          <w:trHeight w:val="144"/>
          <w:tblCellSpacing w:w="20" w:type="nil"/>
        </w:trPr>
        <w:tc>
          <w:tcPr>
            <w:tcW w:w="0" w:type="auto"/>
            <w:vMerge/>
            <w:tcBorders>
              <w:top w:val="nil"/>
            </w:tcBorders>
            <w:tcMar>
              <w:top w:w="50" w:type="dxa"/>
              <w:left w:w="100" w:type="dxa"/>
            </w:tcMar>
          </w:tcPr>
          <w:p w:rsidR="00760814" w:rsidRDefault="00760814"/>
        </w:tc>
        <w:tc>
          <w:tcPr>
            <w:tcW w:w="0" w:type="auto"/>
            <w:vMerge/>
            <w:tcBorders>
              <w:top w:val="nil"/>
            </w:tcBorders>
            <w:tcMar>
              <w:top w:w="50" w:type="dxa"/>
              <w:left w:w="100" w:type="dxa"/>
            </w:tcMar>
          </w:tcPr>
          <w:p w:rsidR="00760814" w:rsidRDefault="00760814"/>
        </w:tc>
        <w:tc>
          <w:tcPr>
            <w:tcW w:w="994"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814" w:rsidRDefault="00760814">
            <w:pPr>
              <w:spacing w:after="0"/>
              <w:ind w:left="135"/>
            </w:pPr>
          </w:p>
        </w:tc>
        <w:tc>
          <w:tcPr>
            <w:tcW w:w="1719"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1805"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0" w:type="auto"/>
            <w:vMerge/>
            <w:tcBorders>
              <w:top w:val="nil"/>
            </w:tcBorders>
            <w:tcMar>
              <w:top w:w="50" w:type="dxa"/>
              <w:left w:w="100" w:type="dxa"/>
            </w:tcMar>
          </w:tcPr>
          <w:p w:rsidR="00760814" w:rsidRDefault="00760814"/>
        </w:tc>
      </w:tr>
      <w:tr w:rsidR="00760814" w:rsidRPr="00446B18">
        <w:trPr>
          <w:trHeight w:val="144"/>
          <w:tblCellSpacing w:w="20" w:type="nil"/>
        </w:trPr>
        <w:tc>
          <w:tcPr>
            <w:tcW w:w="0" w:type="auto"/>
            <w:gridSpan w:val="6"/>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b/>
                <w:color w:val="000000"/>
                <w:sz w:val="24"/>
                <w:lang w:val="ru-RU"/>
              </w:rPr>
              <w:t>Раздел 1.</w:t>
            </w:r>
            <w:r w:rsidRPr="00467B16">
              <w:rPr>
                <w:rFonts w:ascii="Times New Roman" w:hAnsi="Times New Roman"/>
                <w:color w:val="000000"/>
                <w:sz w:val="24"/>
                <w:lang w:val="ru-RU"/>
              </w:rPr>
              <w:t xml:space="preserve"> </w:t>
            </w:r>
            <w:r w:rsidRPr="00467B16">
              <w:rPr>
                <w:rFonts w:ascii="Times New Roman" w:hAnsi="Times New Roman"/>
                <w:b/>
                <w:color w:val="000000"/>
                <w:sz w:val="24"/>
                <w:lang w:val="ru-RU"/>
              </w:rPr>
              <w:t>Знания о физической культуре</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r>
              <w:rPr>
                <w:rFonts w:ascii="Times New Roman" w:hAnsi="Times New Roman"/>
                <w:b/>
                <w:color w:val="000000"/>
                <w:sz w:val="24"/>
              </w:rPr>
              <w:t>ФИЗИЧЕСКОЕ СОВЕРШЕНСТВОВАНИЕ</w:t>
            </w:r>
          </w:p>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2.2</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2.3</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2.4</w:t>
            </w:r>
          </w:p>
        </w:tc>
        <w:tc>
          <w:tcPr>
            <w:tcW w:w="2816" w:type="dxa"/>
            <w:tcMar>
              <w:top w:w="50" w:type="dxa"/>
              <w:left w:w="100" w:type="dxa"/>
            </w:tcMar>
            <w:vAlign w:val="center"/>
          </w:tcPr>
          <w:p w:rsidR="00760814" w:rsidRPr="00467B16" w:rsidRDefault="00467B16" w:rsidP="00467B16">
            <w:pPr>
              <w:spacing w:after="0"/>
              <w:ind w:left="135"/>
              <w:rPr>
                <w:lang w:val="ru-RU"/>
              </w:rPr>
            </w:pPr>
            <w:r>
              <w:rPr>
                <w:rFonts w:ascii="Times New Roman" w:hAnsi="Times New Roman"/>
                <w:color w:val="000000"/>
                <w:sz w:val="24"/>
                <w:lang w:val="ru-RU"/>
              </w:rPr>
              <w:t>Русская лапта</w:t>
            </w:r>
            <w:r w:rsidR="00274A66" w:rsidRPr="00467B16">
              <w:rPr>
                <w:rFonts w:ascii="Times New Roman" w:hAnsi="Times New Roman"/>
                <w:color w:val="000000"/>
                <w:sz w:val="24"/>
                <w:lang w:val="ru-RU"/>
              </w:rPr>
              <w:t xml:space="preserve"> (модуль "</w:t>
            </w:r>
            <w:r>
              <w:rPr>
                <w:rFonts w:ascii="Times New Roman" w:hAnsi="Times New Roman"/>
                <w:color w:val="000000"/>
                <w:sz w:val="24"/>
                <w:lang w:val="ru-RU"/>
              </w:rPr>
              <w:t>Русская лапта</w:t>
            </w:r>
            <w:r w:rsidR="00274A66" w:rsidRPr="00467B16">
              <w:rPr>
                <w:rFonts w:ascii="Times New Roman" w:hAnsi="Times New Roman"/>
                <w:color w:val="000000"/>
                <w:sz w:val="24"/>
                <w:lang w:val="ru-RU"/>
              </w:rPr>
              <w:t>")</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2.5</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 xml:space="preserve">Спортивные игры. Баскетбол (модуль </w:t>
            </w:r>
            <w:r w:rsidRPr="00467B16">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2.7</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2.8</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2"/>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814" w:rsidRDefault="00760814"/>
        </w:tc>
      </w:tr>
    </w:tbl>
    <w:p w:rsidR="00760814" w:rsidRDefault="00760814">
      <w:pPr>
        <w:sectPr w:rsidR="00760814">
          <w:pgSz w:w="16383" w:h="11906" w:orient="landscape"/>
          <w:pgMar w:top="1134" w:right="850" w:bottom="1134" w:left="1701" w:header="720" w:footer="720" w:gutter="0"/>
          <w:cols w:space="720"/>
        </w:sectPr>
      </w:pPr>
    </w:p>
    <w:p w:rsidR="00760814" w:rsidRDefault="00274A6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0814">
        <w:trPr>
          <w:trHeight w:val="144"/>
          <w:tblCellSpacing w:w="20" w:type="nil"/>
        </w:trPr>
        <w:tc>
          <w:tcPr>
            <w:tcW w:w="510"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 п/п </w:t>
            </w:r>
          </w:p>
          <w:p w:rsidR="00760814" w:rsidRDefault="00760814">
            <w:pPr>
              <w:spacing w:after="0"/>
              <w:ind w:left="135"/>
            </w:pPr>
          </w:p>
        </w:tc>
        <w:tc>
          <w:tcPr>
            <w:tcW w:w="2816" w:type="dxa"/>
            <w:vMerge w:val="restart"/>
            <w:tcMar>
              <w:top w:w="50" w:type="dxa"/>
              <w:left w:w="100" w:type="dxa"/>
            </w:tcMar>
            <w:vAlign w:val="center"/>
          </w:tcPr>
          <w:p w:rsidR="00760814" w:rsidRDefault="00274A66">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814" w:rsidRDefault="00760814">
            <w:pPr>
              <w:spacing w:after="0"/>
              <w:ind w:left="135"/>
            </w:pPr>
          </w:p>
        </w:tc>
        <w:tc>
          <w:tcPr>
            <w:tcW w:w="0" w:type="auto"/>
            <w:gridSpan w:val="3"/>
            <w:tcMar>
              <w:top w:w="50" w:type="dxa"/>
              <w:left w:w="100" w:type="dxa"/>
            </w:tcMar>
            <w:vAlign w:val="center"/>
          </w:tcPr>
          <w:p w:rsidR="00760814" w:rsidRDefault="00274A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814" w:rsidRDefault="00760814">
            <w:pPr>
              <w:spacing w:after="0"/>
              <w:ind w:left="135"/>
            </w:pPr>
          </w:p>
        </w:tc>
      </w:tr>
      <w:tr w:rsidR="00760814">
        <w:trPr>
          <w:trHeight w:val="144"/>
          <w:tblCellSpacing w:w="20" w:type="nil"/>
        </w:trPr>
        <w:tc>
          <w:tcPr>
            <w:tcW w:w="0" w:type="auto"/>
            <w:vMerge/>
            <w:tcBorders>
              <w:top w:val="nil"/>
            </w:tcBorders>
            <w:tcMar>
              <w:top w:w="50" w:type="dxa"/>
              <w:left w:w="100" w:type="dxa"/>
            </w:tcMar>
          </w:tcPr>
          <w:p w:rsidR="00760814" w:rsidRDefault="00760814"/>
        </w:tc>
        <w:tc>
          <w:tcPr>
            <w:tcW w:w="0" w:type="auto"/>
            <w:vMerge/>
            <w:tcBorders>
              <w:top w:val="nil"/>
            </w:tcBorders>
            <w:tcMar>
              <w:top w:w="50" w:type="dxa"/>
              <w:left w:w="100" w:type="dxa"/>
            </w:tcMar>
          </w:tcPr>
          <w:p w:rsidR="00760814" w:rsidRDefault="00760814"/>
        </w:tc>
        <w:tc>
          <w:tcPr>
            <w:tcW w:w="994"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814" w:rsidRDefault="00760814">
            <w:pPr>
              <w:spacing w:after="0"/>
              <w:ind w:left="135"/>
            </w:pPr>
          </w:p>
        </w:tc>
        <w:tc>
          <w:tcPr>
            <w:tcW w:w="1719"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1805" w:type="dxa"/>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814" w:rsidRDefault="00760814">
            <w:pPr>
              <w:spacing w:after="0"/>
              <w:ind w:left="135"/>
            </w:pPr>
          </w:p>
        </w:tc>
        <w:tc>
          <w:tcPr>
            <w:tcW w:w="0" w:type="auto"/>
            <w:vMerge/>
            <w:tcBorders>
              <w:top w:val="nil"/>
            </w:tcBorders>
            <w:tcMar>
              <w:top w:w="50" w:type="dxa"/>
              <w:left w:w="100" w:type="dxa"/>
            </w:tcMar>
          </w:tcPr>
          <w:p w:rsidR="00760814" w:rsidRDefault="00760814"/>
        </w:tc>
      </w:tr>
      <w:tr w:rsidR="00760814" w:rsidRPr="00446B18">
        <w:trPr>
          <w:trHeight w:val="144"/>
          <w:tblCellSpacing w:w="20" w:type="nil"/>
        </w:trPr>
        <w:tc>
          <w:tcPr>
            <w:tcW w:w="0" w:type="auto"/>
            <w:gridSpan w:val="6"/>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b/>
                <w:color w:val="000000"/>
                <w:sz w:val="24"/>
                <w:lang w:val="ru-RU"/>
              </w:rPr>
              <w:t>Раздел 1.</w:t>
            </w:r>
            <w:r w:rsidRPr="00467B16">
              <w:rPr>
                <w:rFonts w:ascii="Times New Roman" w:hAnsi="Times New Roman"/>
                <w:color w:val="000000"/>
                <w:sz w:val="24"/>
                <w:lang w:val="ru-RU"/>
              </w:rPr>
              <w:t xml:space="preserve"> </w:t>
            </w:r>
            <w:r w:rsidRPr="00467B16">
              <w:rPr>
                <w:rFonts w:ascii="Times New Roman" w:hAnsi="Times New Roman"/>
                <w:b/>
                <w:color w:val="000000"/>
                <w:sz w:val="24"/>
                <w:lang w:val="ru-RU"/>
              </w:rPr>
              <w:t>Знания о физической культуре</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r>
              <w:rPr>
                <w:rFonts w:ascii="Times New Roman" w:hAnsi="Times New Roman"/>
                <w:b/>
                <w:color w:val="000000"/>
                <w:sz w:val="24"/>
              </w:rPr>
              <w:t>ФИЗИЧЕСКОЕ СОВЕРШЕНСТВОВАНИЕ</w:t>
            </w:r>
          </w:p>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1.1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6"/>
            <w:tcMar>
              <w:top w:w="50" w:type="dxa"/>
              <w:left w:w="100" w:type="dxa"/>
            </w:tcMar>
            <w:vAlign w:val="center"/>
          </w:tcPr>
          <w:p w:rsidR="00760814" w:rsidRDefault="00274A6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2.1</w:t>
            </w:r>
          </w:p>
        </w:tc>
        <w:tc>
          <w:tcPr>
            <w:tcW w:w="2816" w:type="dxa"/>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2.2</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2.3</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2.4</w:t>
            </w:r>
          </w:p>
        </w:tc>
        <w:tc>
          <w:tcPr>
            <w:tcW w:w="2816" w:type="dxa"/>
            <w:tcMar>
              <w:top w:w="50" w:type="dxa"/>
              <w:left w:w="100" w:type="dxa"/>
            </w:tcMar>
            <w:vAlign w:val="center"/>
          </w:tcPr>
          <w:p w:rsidR="00760814" w:rsidRPr="00467B16" w:rsidRDefault="00467B16">
            <w:pPr>
              <w:spacing w:after="0"/>
              <w:ind w:left="135"/>
              <w:rPr>
                <w:lang w:val="ru-RU"/>
              </w:rPr>
            </w:pPr>
            <w:r>
              <w:rPr>
                <w:rFonts w:ascii="Times New Roman" w:hAnsi="Times New Roman"/>
                <w:color w:val="000000"/>
                <w:sz w:val="24"/>
                <w:lang w:val="ru-RU"/>
              </w:rPr>
              <w:t>Русская лапта</w:t>
            </w:r>
            <w:r w:rsidRPr="00467B16">
              <w:rPr>
                <w:rFonts w:ascii="Times New Roman" w:hAnsi="Times New Roman"/>
                <w:color w:val="000000"/>
                <w:sz w:val="24"/>
                <w:lang w:val="ru-RU"/>
              </w:rPr>
              <w:t xml:space="preserve"> (модуль "</w:t>
            </w:r>
            <w:r>
              <w:rPr>
                <w:rFonts w:ascii="Times New Roman" w:hAnsi="Times New Roman"/>
                <w:color w:val="000000"/>
                <w:sz w:val="24"/>
                <w:lang w:val="ru-RU"/>
              </w:rPr>
              <w:t>Русская лапта</w:t>
            </w:r>
            <w:r w:rsidRPr="00467B16">
              <w:rPr>
                <w:rFonts w:ascii="Times New Roman" w:hAnsi="Times New Roman"/>
                <w:color w:val="000000"/>
                <w:sz w:val="24"/>
                <w:lang w:val="ru-RU"/>
              </w:rPr>
              <w:t>")</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2.5</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 xml:space="preserve">Спортивные игры. Баскетбол (модуль </w:t>
            </w:r>
            <w:r w:rsidRPr="00467B16">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2.7</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510" w:type="dxa"/>
            <w:tcMar>
              <w:top w:w="50" w:type="dxa"/>
              <w:left w:w="100" w:type="dxa"/>
            </w:tcMar>
            <w:vAlign w:val="center"/>
          </w:tcPr>
          <w:p w:rsidR="00760814" w:rsidRDefault="00274A66">
            <w:pPr>
              <w:spacing w:after="0"/>
            </w:pPr>
            <w:r>
              <w:rPr>
                <w:rFonts w:ascii="Times New Roman" w:hAnsi="Times New Roman"/>
                <w:color w:val="000000"/>
                <w:sz w:val="24"/>
              </w:rPr>
              <w:t>2.8</w:t>
            </w:r>
          </w:p>
        </w:tc>
        <w:tc>
          <w:tcPr>
            <w:tcW w:w="2816" w:type="dxa"/>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60814" w:rsidRDefault="00760814">
            <w:pPr>
              <w:spacing w:after="0"/>
              <w:ind w:left="135"/>
              <w:jc w:val="center"/>
            </w:pPr>
          </w:p>
        </w:tc>
        <w:tc>
          <w:tcPr>
            <w:tcW w:w="1805" w:type="dxa"/>
            <w:tcMar>
              <w:top w:w="50" w:type="dxa"/>
              <w:left w:w="100" w:type="dxa"/>
            </w:tcMar>
            <w:vAlign w:val="center"/>
          </w:tcPr>
          <w:p w:rsidR="00760814" w:rsidRDefault="00760814">
            <w:pPr>
              <w:spacing w:after="0"/>
              <w:ind w:left="135"/>
              <w:jc w:val="center"/>
            </w:pPr>
          </w:p>
        </w:tc>
        <w:tc>
          <w:tcPr>
            <w:tcW w:w="2694" w:type="dxa"/>
            <w:tcMar>
              <w:top w:w="50" w:type="dxa"/>
              <w:left w:w="100" w:type="dxa"/>
            </w:tcMar>
            <w:vAlign w:val="center"/>
          </w:tcPr>
          <w:p w:rsidR="00760814" w:rsidRDefault="00760814">
            <w:pPr>
              <w:spacing w:after="0"/>
              <w:ind w:left="135"/>
            </w:pPr>
          </w:p>
        </w:tc>
      </w:tr>
      <w:tr w:rsidR="00760814">
        <w:trPr>
          <w:trHeight w:val="144"/>
          <w:tblCellSpacing w:w="20" w:type="nil"/>
        </w:trPr>
        <w:tc>
          <w:tcPr>
            <w:tcW w:w="0" w:type="auto"/>
            <w:gridSpan w:val="2"/>
            <w:tcMar>
              <w:top w:w="50" w:type="dxa"/>
              <w:left w:w="100" w:type="dxa"/>
            </w:tcMar>
            <w:vAlign w:val="center"/>
          </w:tcPr>
          <w:p w:rsidR="00760814" w:rsidRDefault="00274A6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760814" w:rsidRDefault="00760814"/>
        </w:tc>
      </w:tr>
      <w:tr w:rsidR="00760814">
        <w:trPr>
          <w:trHeight w:val="144"/>
          <w:tblCellSpacing w:w="20" w:type="nil"/>
        </w:trPr>
        <w:tc>
          <w:tcPr>
            <w:tcW w:w="0" w:type="auto"/>
            <w:gridSpan w:val="2"/>
            <w:tcMar>
              <w:top w:w="50" w:type="dxa"/>
              <w:left w:w="100" w:type="dxa"/>
            </w:tcMar>
            <w:vAlign w:val="center"/>
          </w:tcPr>
          <w:p w:rsidR="00760814" w:rsidRPr="00467B16" w:rsidRDefault="00274A66">
            <w:pPr>
              <w:spacing w:after="0"/>
              <w:ind w:left="135"/>
              <w:rPr>
                <w:lang w:val="ru-RU"/>
              </w:rPr>
            </w:pPr>
            <w:r w:rsidRPr="00467B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0814" w:rsidRDefault="00274A66">
            <w:pPr>
              <w:spacing w:after="0"/>
              <w:ind w:left="135"/>
              <w:jc w:val="center"/>
            </w:pPr>
            <w:r w:rsidRPr="00467B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814" w:rsidRDefault="00274A6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814" w:rsidRDefault="00760814"/>
        </w:tc>
      </w:tr>
    </w:tbl>
    <w:p w:rsidR="00467B16" w:rsidRDefault="00467B16"/>
    <w:p w:rsidR="00467B16" w:rsidRPr="00467B16" w:rsidRDefault="00467B16" w:rsidP="00467B16"/>
    <w:p w:rsidR="00467B16" w:rsidRPr="00467B16" w:rsidRDefault="00467B16" w:rsidP="00467B16"/>
    <w:p w:rsidR="00467B16" w:rsidRDefault="00467B16" w:rsidP="00467B16"/>
    <w:p w:rsidR="00760814" w:rsidRDefault="00760814">
      <w:pPr>
        <w:sectPr w:rsidR="00760814">
          <w:pgSz w:w="16383" w:h="11906" w:orient="landscape"/>
          <w:pgMar w:top="1134" w:right="850" w:bottom="1134" w:left="1701" w:header="720" w:footer="720" w:gutter="0"/>
          <w:cols w:space="720"/>
        </w:sectPr>
      </w:pPr>
    </w:p>
    <w:p w:rsidR="00760814" w:rsidRPr="00467B16" w:rsidRDefault="00274A66" w:rsidP="00467B16">
      <w:pPr>
        <w:spacing w:after="0"/>
        <w:ind w:left="120"/>
        <w:rPr>
          <w:lang w:val="ru-RU"/>
        </w:rPr>
      </w:pPr>
      <w:bookmarkStart w:id="20" w:name="block-43017579"/>
      <w:bookmarkEnd w:id="19"/>
      <w:r>
        <w:rPr>
          <w:rFonts w:ascii="Times New Roman" w:hAnsi="Times New Roman"/>
          <w:b/>
          <w:color w:val="000000"/>
          <w:sz w:val="28"/>
        </w:rPr>
        <w:lastRenderedPageBreak/>
        <w:t xml:space="preserve"> </w:t>
      </w:r>
      <w:bookmarkStart w:id="21" w:name="block-43017582"/>
      <w:bookmarkEnd w:id="20"/>
    </w:p>
    <w:p w:rsidR="00467B16" w:rsidRDefault="00467B16">
      <w:pPr>
        <w:rPr>
          <w:lang w:val="ru-RU"/>
        </w:rPr>
      </w:pPr>
    </w:p>
    <w:p w:rsidR="00467B16" w:rsidRPr="00467B16" w:rsidRDefault="00467B16" w:rsidP="00467B16">
      <w:pPr>
        <w:rPr>
          <w:lang w:val="ru-RU"/>
        </w:rPr>
      </w:pPr>
    </w:p>
    <w:bookmarkEnd w:id="21"/>
    <w:p w:rsidR="00274A66" w:rsidRPr="00467B16" w:rsidRDefault="00274A66">
      <w:pPr>
        <w:rPr>
          <w:lang w:val="ru-RU"/>
        </w:rPr>
      </w:pPr>
    </w:p>
    <w:sectPr w:rsidR="00274A66" w:rsidRPr="00467B1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60814"/>
    <w:rsid w:val="00274A66"/>
    <w:rsid w:val="00446B18"/>
    <w:rsid w:val="00467B16"/>
    <w:rsid w:val="00760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467B16"/>
    <w:pPr>
      <w:widowControl w:val="0"/>
      <w:autoSpaceDE w:val="0"/>
      <w:autoSpaceDN w:val="0"/>
      <w:spacing w:after="0" w:line="240" w:lineRule="auto"/>
      <w:ind w:left="233"/>
      <w:jc w:val="both"/>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467B16"/>
    <w:rPr>
      <w:rFonts w:ascii="Times New Roman" w:eastAsia="Times New Roman"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39</Pages>
  <Words>9000</Words>
  <Characters>51303</Characters>
  <Application>Microsoft Office Word</Application>
  <DocSecurity>0</DocSecurity>
  <Lines>427</Lines>
  <Paragraphs>120</Paragraphs>
  <ScaleCrop>false</ScaleCrop>
  <Company/>
  <LinksUpToDate>false</LinksUpToDate>
  <CharactersWithSpaces>60183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3</cp:revision>
  <dcterms:created xsi:type="dcterms:W3CDTF">2024-09-12T07:48:00Z</dcterms:created>
  <dcterms:modified xsi:type="dcterms:W3CDTF">2024-09-16T04:45:00Z</dcterms:modified>
</cp:coreProperties>
</file>